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4D942" w14:textId="77777777" w:rsidR="005F4556" w:rsidRPr="005C316B" w:rsidRDefault="005F4556" w:rsidP="005F4556">
      <w:pPr>
        <w:spacing w:after="0"/>
        <w:jc w:val="center"/>
        <w:rPr>
          <w:rFonts w:cstheme="minorHAnsi"/>
          <w:b/>
          <w:color w:val="000000"/>
          <w:sz w:val="26"/>
          <w:szCs w:val="26"/>
        </w:rPr>
      </w:pPr>
      <w:bookmarkStart w:id="0" w:name="_Hlk61853016"/>
      <w:r>
        <w:rPr>
          <w:rFonts w:cstheme="minorHAnsi"/>
          <w:b/>
          <w:color w:val="000000"/>
          <w:sz w:val="26"/>
          <w:szCs w:val="26"/>
        </w:rPr>
        <w:t>Righteous Responses: Wives, Husbands, All</w:t>
      </w:r>
    </w:p>
    <w:p w14:paraId="751FBC53" w14:textId="6AC34546" w:rsidR="005F4556" w:rsidRDefault="006547B8" w:rsidP="005F4556">
      <w:pPr>
        <w:spacing w:after="0" w:line="240" w:lineRule="auto"/>
        <w:jc w:val="center"/>
        <w:rPr>
          <w:rFonts w:cstheme="minorHAnsi"/>
          <w:i/>
          <w:color w:val="000000"/>
          <w:sz w:val="20"/>
          <w:szCs w:val="20"/>
        </w:rPr>
      </w:pPr>
      <w:bookmarkStart w:id="1" w:name="_Hlk61852966"/>
      <w:r>
        <w:rPr>
          <w:rFonts w:cstheme="minorHAnsi"/>
          <w:i/>
          <w:color w:val="000000"/>
          <w:sz w:val="20"/>
          <w:szCs w:val="20"/>
        </w:rPr>
        <w:t xml:space="preserve">OL </w:t>
      </w:r>
      <w:r w:rsidR="005F4556" w:rsidRPr="005C316B">
        <w:rPr>
          <w:rFonts w:cstheme="minorHAnsi"/>
          <w:i/>
          <w:color w:val="000000"/>
          <w:sz w:val="20"/>
          <w:szCs w:val="20"/>
        </w:rPr>
        <w:t xml:space="preserve">Week </w:t>
      </w:r>
      <w:r w:rsidR="005F4556">
        <w:rPr>
          <w:rFonts w:cstheme="minorHAnsi"/>
          <w:i/>
          <w:color w:val="000000"/>
          <w:sz w:val="20"/>
          <w:szCs w:val="20"/>
        </w:rPr>
        <w:t>5</w:t>
      </w:r>
      <w:r w:rsidR="005F4556" w:rsidRPr="005C316B">
        <w:rPr>
          <w:rFonts w:cstheme="minorHAnsi"/>
          <w:i/>
          <w:color w:val="000000"/>
          <w:sz w:val="20"/>
          <w:szCs w:val="20"/>
        </w:rPr>
        <w:t xml:space="preserve">:  </w:t>
      </w:r>
      <w:r w:rsidR="005F4556">
        <w:rPr>
          <w:rFonts w:cstheme="minorHAnsi"/>
          <w:i/>
          <w:color w:val="000000"/>
          <w:sz w:val="20"/>
          <w:szCs w:val="20"/>
        </w:rPr>
        <w:t>March 2</w:t>
      </w:r>
      <w:r>
        <w:rPr>
          <w:rFonts w:cstheme="minorHAnsi"/>
          <w:i/>
          <w:color w:val="000000"/>
          <w:sz w:val="20"/>
          <w:szCs w:val="20"/>
        </w:rPr>
        <w:t>9</w:t>
      </w:r>
      <w:r w:rsidR="005F4556" w:rsidRPr="005C316B">
        <w:rPr>
          <w:rFonts w:cstheme="minorHAnsi"/>
          <w:i/>
          <w:color w:val="000000"/>
          <w:sz w:val="20"/>
          <w:szCs w:val="20"/>
        </w:rPr>
        <w:t>, 2021</w:t>
      </w:r>
    </w:p>
    <w:p w14:paraId="5D88A606" w14:textId="77777777" w:rsidR="005F4556" w:rsidRDefault="005F4556" w:rsidP="005F4556">
      <w:pPr>
        <w:spacing w:after="0" w:line="240" w:lineRule="auto"/>
        <w:jc w:val="center"/>
        <w:rPr>
          <w:rFonts w:cstheme="minorHAnsi"/>
          <w:i/>
          <w:color w:val="000000"/>
          <w:sz w:val="20"/>
          <w:szCs w:val="20"/>
        </w:rPr>
      </w:pPr>
      <w:r>
        <w:rPr>
          <w:rFonts w:cstheme="minorHAnsi"/>
          <w:i/>
          <w:color w:val="000000"/>
          <w:sz w:val="20"/>
          <w:szCs w:val="20"/>
        </w:rPr>
        <w:t xml:space="preserve">Chapter 3: </w:t>
      </w:r>
      <w:bookmarkEnd w:id="0"/>
      <w:bookmarkEnd w:id="1"/>
      <w:r>
        <w:rPr>
          <w:rFonts w:cstheme="minorHAnsi"/>
          <w:i/>
          <w:color w:val="000000"/>
          <w:sz w:val="20"/>
          <w:szCs w:val="20"/>
        </w:rPr>
        <w:t>All</w:t>
      </w:r>
    </w:p>
    <w:p w14:paraId="5E562758" w14:textId="77777777" w:rsidR="005F4556" w:rsidRDefault="005F4556" w:rsidP="005F4556">
      <w:pPr>
        <w:spacing w:after="0" w:line="240" w:lineRule="auto"/>
        <w:rPr>
          <w:rFonts w:cstheme="minorHAnsi"/>
          <w:sz w:val="24"/>
          <w:szCs w:val="24"/>
        </w:rPr>
      </w:pPr>
    </w:p>
    <w:p w14:paraId="2A303BC7" w14:textId="77777777" w:rsidR="005F4556" w:rsidRPr="00EE7BFA" w:rsidRDefault="005F4556" w:rsidP="005F4556">
      <w:pPr>
        <w:spacing w:after="0" w:line="360" w:lineRule="auto"/>
        <w:jc w:val="both"/>
        <w:rPr>
          <w:rFonts w:cstheme="minorHAnsi"/>
          <w:sz w:val="24"/>
          <w:szCs w:val="24"/>
        </w:rPr>
      </w:pPr>
      <w:bookmarkStart w:id="2" w:name="_Hlk67287244"/>
      <w:r>
        <w:rPr>
          <w:rFonts w:cstheme="minorHAnsi"/>
          <w:sz w:val="24"/>
          <w:szCs w:val="24"/>
        </w:rPr>
        <w:t xml:space="preserve">The lens by which we understand this chapter:  </w:t>
      </w:r>
      <w:r w:rsidRPr="00EE7BFA">
        <w:rPr>
          <w:rFonts w:cstheme="minorHAnsi"/>
          <w:sz w:val="24"/>
          <w:szCs w:val="24"/>
        </w:rPr>
        <w:t xml:space="preserve">Christ gives </w:t>
      </w:r>
      <w:r>
        <w:rPr>
          <w:rFonts w:cstheme="minorHAnsi"/>
          <w:sz w:val="24"/>
          <w:szCs w:val="24"/>
        </w:rPr>
        <w:t xml:space="preserve">___________. </w:t>
      </w:r>
      <w:r w:rsidRPr="00EE7BFA">
        <w:rPr>
          <w:rFonts w:cstheme="minorHAnsi"/>
          <w:sz w:val="24"/>
          <w:szCs w:val="24"/>
        </w:rPr>
        <w:t xml:space="preserve">Trials </w:t>
      </w:r>
      <w:r>
        <w:rPr>
          <w:rFonts w:cstheme="minorHAnsi"/>
          <w:sz w:val="24"/>
          <w:szCs w:val="24"/>
        </w:rPr>
        <w:t>will</w:t>
      </w:r>
      <w:r w:rsidRPr="00EE7BFA">
        <w:rPr>
          <w:rFonts w:cstheme="minorHAnsi"/>
          <w:sz w:val="24"/>
          <w:szCs w:val="24"/>
        </w:rPr>
        <w:t xml:space="preserve"> strengthen </w:t>
      </w:r>
      <w:r>
        <w:rPr>
          <w:rFonts w:cstheme="minorHAnsi"/>
          <w:sz w:val="24"/>
          <w:szCs w:val="24"/>
        </w:rPr>
        <w:t>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  <w:r>
        <w:rPr>
          <w:rFonts w:cstheme="minorHAnsi"/>
          <w:sz w:val="24"/>
          <w:szCs w:val="24"/>
        </w:rPr>
        <w:t xml:space="preserve"> </w:t>
      </w:r>
      <w:r w:rsidRPr="00EE7BFA">
        <w:rPr>
          <w:rFonts w:cstheme="minorHAnsi"/>
          <w:sz w:val="24"/>
          <w:szCs w:val="24"/>
        </w:rPr>
        <w:t xml:space="preserve">Believers are called to </w:t>
      </w:r>
      <w:r>
        <w:rPr>
          <w:rFonts w:cstheme="minorHAnsi"/>
          <w:sz w:val="24"/>
          <w:szCs w:val="24"/>
        </w:rPr>
        <w:t>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  <w:r>
        <w:rPr>
          <w:rFonts w:cstheme="minorHAnsi"/>
          <w:sz w:val="24"/>
          <w:szCs w:val="24"/>
        </w:rPr>
        <w:t xml:space="preserve">  </w:t>
      </w:r>
      <w:r w:rsidRPr="00EE7BFA">
        <w:rPr>
          <w:rFonts w:cstheme="minorHAnsi"/>
          <w:sz w:val="24"/>
          <w:szCs w:val="24"/>
        </w:rPr>
        <w:t xml:space="preserve">God’s </w:t>
      </w:r>
      <w:r>
        <w:rPr>
          <w:rFonts w:cstheme="minorHAnsi"/>
          <w:sz w:val="24"/>
          <w:szCs w:val="24"/>
        </w:rPr>
        <w:t>Word</w:t>
      </w:r>
      <w:r w:rsidRPr="00EE7BFA">
        <w:rPr>
          <w:rFonts w:cstheme="minorHAnsi"/>
          <w:sz w:val="24"/>
          <w:szCs w:val="24"/>
        </w:rPr>
        <w:t xml:space="preserve"> is </w:t>
      </w:r>
      <w:r>
        <w:rPr>
          <w:rFonts w:cstheme="minorHAnsi"/>
          <w:sz w:val="24"/>
          <w:szCs w:val="24"/>
        </w:rPr>
        <w:t>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  <w:r>
        <w:rPr>
          <w:rFonts w:cstheme="minorHAnsi"/>
          <w:sz w:val="24"/>
          <w:szCs w:val="24"/>
        </w:rPr>
        <w:t xml:space="preserve">  </w:t>
      </w:r>
      <w:r w:rsidRPr="00EE7B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Suffering in this world is 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  <w:r>
        <w:rPr>
          <w:rFonts w:cstheme="minorHAnsi"/>
          <w:sz w:val="24"/>
          <w:szCs w:val="24"/>
        </w:rPr>
        <w:t xml:space="preserve"> B</w:t>
      </w:r>
      <w:r w:rsidRPr="00EE7BFA">
        <w:rPr>
          <w:rFonts w:cstheme="minorHAnsi"/>
          <w:sz w:val="24"/>
          <w:szCs w:val="24"/>
        </w:rPr>
        <w:t>elievers</w:t>
      </w:r>
      <w:r>
        <w:rPr>
          <w:rFonts w:cstheme="minorHAnsi"/>
          <w:sz w:val="24"/>
          <w:szCs w:val="24"/>
        </w:rPr>
        <w:t xml:space="preserve">’ </w:t>
      </w:r>
      <w:proofErr w:type="gramStart"/>
      <w:r>
        <w:rPr>
          <w:rFonts w:cstheme="minorHAnsi"/>
          <w:sz w:val="24"/>
          <w:szCs w:val="24"/>
        </w:rPr>
        <w:t xml:space="preserve">conduct </w:t>
      </w:r>
      <w:r w:rsidRPr="00EE7BFA">
        <w:rPr>
          <w:rFonts w:cstheme="minorHAnsi"/>
          <w:sz w:val="24"/>
          <w:szCs w:val="24"/>
        </w:rPr>
        <w:t xml:space="preserve"> is</w:t>
      </w:r>
      <w:proofErr w:type="gramEnd"/>
      <w:r w:rsidRPr="00EE7B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___________ . Others are 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</w:p>
    <w:bookmarkEnd w:id="2"/>
    <w:p w14:paraId="17720ED9" w14:textId="77777777" w:rsidR="005F4556" w:rsidRDefault="005F4556" w:rsidP="005F4556">
      <w:pPr>
        <w:spacing w:after="0" w:line="240" w:lineRule="auto"/>
        <w:rPr>
          <w:rFonts w:cstheme="minorHAnsi"/>
          <w:b/>
        </w:rPr>
      </w:pPr>
    </w:p>
    <w:p w14:paraId="0DB04E3C" w14:textId="77777777" w:rsidR="005F4556" w:rsidRDefault="005F4556" w:rsidP="005F4556">
      <w:pPr>
        <w:pStyle w:val="NormalWeb"/>
        <w:spacing w:after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Verses 1 - 6: Wives </w:t>
      </w:r>
    </w:p>
    <w:p w14:paraId="3FB61E80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 w:rsidRPr="00C0745A">
        <w:rPr>
          <w:rFonts w:asciiTheme="minorHAnsi" w:hAnsiTheme="minorHAnsi" w:cstheme="minorHAnsi"/>
        </w:rPr>
        <w:t>“some do not obey”</w:t>
      </w:r>
      <w:r>
        <w:rPr>
          <w:rFonts w:asciiTheme="minorHAnsi" w:hAnsiTheme="minorHAnsi" w:cstheme="minorHAnsi"/>
        </w:rPr>
        <w:t xml:space="preserve"> ~</w:t>
      </w:r>
    </w:p>
    <w:p w14:paraId="48BCF203" w14:textId="77777777" w:rsidR="005F4556" w:rsidRPr="00086EEF" w:rsidRDefault="005F4556" w:rsidP="005F4556">
      <w:pPr>
        <w:pStyle w:val="NormalWeb"/>
        <w:jc w:val="both"/>
        <w:rPr>
          <w:rFonts w:asciiTheme="minorHAnsi" w:hAnsiTheme="minorHAnsi" w:cstheme="minorHAnsi"/>
          <w:sz w:val="12"/>
          <w:szCs w:val="12"/>
        </w:rPr>
      </w:pPr>
    </w:p>
    <w:p w14:paraId="139D2AF2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 w:rsidRPr="00062077">
        <w:rPr>
          <w:rFonts w:asciiTheme="minorHAnsi" w:hAnsiTheme="minorHAnsi" w:cstheme="minorHAnsi"/>
        </w:rPr>
        <w:t>“may be won without a word”</w:t>
      </w:r>
      <w:r>
        <w:rPr>
          <w:rFonts w:asciiTheme="minorHAnsi" w:hAnsiTheme="minorHAnsi" w:cstheme="minorHAnsi"/>
        </w:rPr>
        <w:t xml:space="preserve"> ~</w:t>
      </w:r>
    </w:p>
    <w:p w14:paraId="0F852ED4" w14:textId="77777777" w:rsidR="005F4556" w:rsidRPr="00086EEF" w:rsidRDefault="005F4556" w:rsidP="005F4556">
      <w:pPr>
        <w:pStyle w:val="NormalWeb"/>
        <w:jc w:val="both"/>
        <w:rPr>
          <w:rFonts w:asciiTheme="minorHAnsi" w:hAnsiTheme="minorHAnsi" w:cstheme="minorHAnsi"/>
          <w:sz w:val="12"/>
          <w:szCs w:val="12"/>
        </w:rPr>
      </w:pPr>
    </w:p>
    <w:p w14:paraId="0362353D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 w:rsidRPr="00062077">
        <w:rPr>
          <w:rFonts w:asciiTheme="minorHAnsi" w:hAnsiTheme="minorHAnsi" w:cstheme="minorHAnsi"/>
        </w:rPr>
        <w:t>“respectful and pure conduct”</w:t>
      </w:r>
      <w:r>
        <w:rPr>
          <w:rFonts w:asciiTheme="minorHAnsi" w:hAnsiTheme="minorHAnsi" w:cstheme="minorHAnsi"/>
        </w:rPr>
        <w:t xml:space="preserve"> ~</w:t>
      </w:r>
    </w:p>
    <w:p w14:paraId="69A11DCE" w14:textId="77777777" w:rsidR="005F4556" w:rsidRPr="00086EEF" w:rsidRDefault="005F4556" w:rsidP="005F4556">
      <w:pPr>
        <w:pStyle w:val="NormalWeb"/>
        <w:jc w:val="both"/>
        <w:rPr>
          <w:rFonts w:asciiTheme="minorHAnsi" w:hAnsiTheme="minorHAnsi" w:cstheme="minorHAnsi"/>
          <w:sz w:val="12"/>
          <w:szCs w:val="12"/>
        </w:rPr>
      </w:pPr>
    </w:p>
    <w:p w14:paraId="65014DF6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bookmarkStart w:id="3" w:name="_Hlk67288010"/>
      <w:r>
        <w:rPr>
          <w:rFonts w:asciiTheme="minorHAnsi" w:hAnsiTheme="minorHAnsi" w:cstheme="minorHAnsi"/>
        </w:rPr>
        <w:t>“your adorning/adornment” ~</w:t>
      </w:r>
    </w:p>
    <w:p w14:paraId="7E18C64E" w14:textId="77777777" w:rsidR="005F4556" w:rsidRPr="00086EEF" w:rsidRDefault="005F4556" w:rsidP="005F4556">
      <w:pPr>
        <w:pStyle w:val="NormalWeb"/>
        <w:jc w:val="both"/>
        <w:rPr>
          <w:rFonts w:asciiTheme="minorHAnsi" w:hAnsiTheme="minorHAnsi" w:cstheme="minorHAnsi"/>
          <w:sz w:val="12"/>
          <w:szCs w:val="12"/>
        </w:rPr>
      </w:pPr>
    </w:p>
    <w:bookmarkEnd w:id="3"/>
    <w:p w14:paraId="177CACC7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hope means to ______________ , to wait for salvation with __________  and full __________________.</w:t>
      </w:r>
    </w:p>
    <w:p w14:paraId="24FD0D4F" w14:textId="77777777" w:rsidR="005F4556" w:rsidRPr="002943F7" w:rsidRDefault="005F4556" w:rsidP="005F4556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634A9EE4" w14:textId="77777777" w:rsidR="006547B8" w:rsidRDefault="006547B8" w:rsidP="005F4556">
      <w:pPr>
        <w:pStyle w:val="NormalWeb"/>
        <w:jc w:val="both"/>
        <w:rPr>
          <w:rFonts w:asciiTheme="minorHAnsi" w:hAnsiTheme="minorHAnsi" w:cstheme="minorHAnsi"/>
          <w:b/>
        </w:rPr>
      </w:pPr>
    </w:p>
    <w:p w14:paraId="1AF46053" w14:textId="6045729B" w:rsidR="005F4556" w:rsidRPr="002943F7" w:rsidRDefault="005F4556" w:rsidP="005F4556">
      <w:pPr>
        <w:pStyle w:val="NormalWeb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Verses 7:  Husbands</w:t>
      </w:r>
    </w:p>
    <w:p w14:paraId="2C2014B7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“live . . . in an understanding way” ~</w:t>
      </w:r>
    </w:p>
    <w:p w14:paraId="65C76BAC" w14:textId="77777777" w:rsidR="005F4556" w:rsidRPr="00F7185B" w:rsidRDefault="005F4556" w:rsidP="005F4556">
      <w:pPr>
        <w:pStyle w:val="NormalWeb"/>
        <w:jc w:val="both"/>
        <w:rPr>
          <w:rFonts w:asciiTheme="minorHAnsi" w:hAnsiTheme="minorHAnsi" w:cstheme="minorHAnsi"/>
          <w:sz w:val="8"/>
          <w:szCs w:val="8"/>
        </w:rPr>
      </w:pPr>
    </w:p>
    <w:p w14:paraId="2E7A925B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“showing honor” ~</w:t>
      </w:r>
    </w:p>
    <w:p w14:paraId="2F4D83FA" w14:textId="77777777" w:rsidR="005F4556" w:rsidRPr="00F7185B" w:rsidRDefault="005F4556" w:rsidP="005F4556">
      <w:pPr>
        <w:pStyle w:val="NormalWeb"/>
        <w:jc w:val="both"/>
        <w:rPr>
          <w:rFonts w:asciiTheme="minorHAnsi" w:hAnsiTheme="minorHAnsi" w:cstheme="minorHAnsi"/>
          <w:sz w:val="8"/>
          <w:szCs w:val="8"/>
        </w:rPr>
      </w:pPr>
    </w:p>
    <w:p w14:paraId="4BCCDC45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“co-heirs of the grace of life” ~</w:t>
      </w:r>
    </w:p>
    <w:p w14:paraId="0D2B23BA" w14:textId="77777777" w:rsidR="005F4556" w:rsidRPr="00F7185B" w:rsidRDefault="005F4556" w:rsidP="005F4556">
      <w:pPr>
        <w:pStyle w:val="NormalWeb"/>
        <w:jc w:val="both"/>
        <w:rPr>
          <w:rFonts w:asciiTheme="minorHAnsi" w:hAnsiTheme="minorHAnsi" w:cstheme="minorHAnsi"/>
          <w:sz w:val="8"/>
          <w:szCs w:val="8"/>
        </w:rPr>
      </w:pPr>
    </w:p>
    <w:p w14:paraId="4B06562F" w14:textId="77777777" w:rsidR="005F4556" w:rsidRDefault="005F4556" w:rsidP="005F4556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</w:rPr>
      </w:pPr>
      <w:bookmarkStart w:id="4" w:name="_Hlk66524416"/>
      <w:r>
        <w:rPr>
          <w:rFonts w:asciiTheme="minorHAnsi" w:hAnsiTheme="minorHAnsi" w:cstheme="minorHAnsi"/>
          <w:b/>
        </w:rPr>
        <w:t>Verses 8 – 16:  All</w:t>
      </w:r>
    </w:p>
    <w:p w14:paraId="4D252B14" w14:textId="77777777" w:rsidR="005F4556" w:rsidRDefault="005F4556" w:rsidP="005F4556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bookmarkEnd w:id="4"/>
    <w:p w14:paraId="25F28E96" w14:textId="77777777" w:rsidR="005F4556" w:rsidRPr="002C0D6D" w:rsidRDefault="005F4556" w:rsidP="005F4556">
      <w:pPr>
        <w:rPr>
          <w:rFonts w:cstheme="minorHAnsi"/>
          <w:sz w:val="24"/>
          <w:szCs w:val="24"/>
        </w:rPr>
      </w:pPr>
      <w:r w:rsidRPr="002C0D6D">
        <w:rPr>
          <w:rFonts w:cstheme="minorHAnsi"/>
          <w:sz w:val="24"/>
          <w:szCs w:val="24"/>
        </w:rPr>
        <w:t>The Five Virtues of Verse 8</w:t>
      </w:r>
    </w:p>
    <w:p w14:paraId="6554CEAE" w14:textId="77777777" w:rsidR="005F4556" w:rsidRPr="00DF4875" w:rsidRDefault="005F4556" w:rsidP="005F4556">
      <w:pPr>
        <w:spacing w:after="120" w:line="240" w:lineRule="auto"/>
        <w:rPr>
          <w:rFonts w:cstheme="minorHAnsi"/>
          <w:sz w:val="24"/>
          <w:szCs w:val="24"/>
        </w:rPr>
      </w:pPr>
      <w:bookmarkStart w:id="5" w:name="_Hlk67286819"/>
      <w:r w:rsidRPr="00DF4875">
        <w:rPr>
          <w:rFonts w:cstheme="minorHAnsi"/>
          <w:sz w:val="24"/>
          <w:szCs w:val="24"/>
        </w:rPr>
        <w:t>Unity of Mind ~</w:t>
      </w:r>
    </w:p>
    <w:p w14:paraId="0189E047" w14:textId="77777777" w:rsidR="005F4556" w:rsidRPr="00DF4875" w:rsidRDefault="005F4556" w:rsidP="005F4556">
      <w:pPr>
        <w:spacing w:after="120" w:line="24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Sympathy ~</w:t>
      </w:r>
    </w:p>
    <w:p w14:paraId="216DA8F6" w14:textId="77777777" w:rsidR="005F4556" w:rsidRPr="00DF4875" w:rsidRDefault="005F4556" w:rsidP="005F4556">
      <w:pPr>
        <w:spacing w:after="120" w:line="24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Brotherly Love ~</w:t>
      </w:r>
    </w:p>
    <w:p w14:paraId="06F79C72" w14:textId="77777777" w:rsidR="005F4556" w:rsidRPr="00DF4875" w:rsidRDefault="005F4556" w:rsidP="005F4556">
      <w:pPr>
        <w:spacing w:after="120" w:line="24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 xml:space="preserve">A </w:t>
      </w:r>
      <w:proofErr w:type="gramStart"/>
      <w:r w:rsidRPr="00DF4875">
        <w:rPr>
          <w:rFonts w:cstheme="minorHAnsi"/>
          <w:sz w:val="24"/>
          <w:szCs w:val="24"/>
        </w:rPr>
        <w:t>Tender  Heart</w:t>
      </w:r>
      <w:proofErr w:type="gramEnd"/>
      <w:r w:rsidRPr="00DF4875">
        <w:rPr>
          <w:rFonts w:cstheme="minorHAnsi"/>
          <w:sz w:val="24"/>
          <w:szCs w:val="24"/>
        </w:rPr>
        <w:t xml:space="preserve"> ~</w:t>
      </w:r>
    </w:p>
    <w:p w14:paraId="64396D6F" w14:textId="77777777" w:rsidR="005F4556" w:rsidRPr="002C0D6D" w:rsidRDefault="005F4556" w:rsidP="005F4556">
      <w:pPr>
        <w:spacing w:after="120" w:line="24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Humble Mind ~</w:t>
      </w:r>
    </w:p>
    <w:bookmarkEnd w:id="5"/>
    <w:p w14:paraId="0A281D5F" w14:textId="77777777" w:rsidR="005F4556" w:rsidRPr="00DF4875" w:rsidRDefault="005F4556" w:rsidP="005F4556">
      <w:pPr>
        <w:spacing w:after="0" w:line="240" w:lineRule="auto"/>
        <w:rPr>
          <w:rFonts w:cstheme="minorHAnsi"/>
          <w:sz w:val="24"/>
          <w:szCs w:val="24"/>
        </w:rPr>
      </w:pPr>
    </w:p>
    <w:p w14:paraId="3FFB7FCE" w14:textId="77777777" w:rsidR="005F4556" w:rsidRPr="00DF4875" w:rsidRDefault="005F4556" w:rsidP="005F4556">
      <w:pPr>
        <w:spacing w:after="0" w:line="360" w:lineRule="auto"/>
        <w:rPr>
          <w:rFonts w:cstheme="minorHAnsi"/>
          <w:bCs/>
          <w:sz w:val="24"/>
          <w:szCs w:val="24"/>
        </w:rPr>
      </w:pPr>
      <w:r w:rsidRPr="00DF4875">
        <w:rPr>
          <w:rFonts w:cstheme="minorHAnsi"/>
          <w:bCs/>
          <w:sz w:val="24"/>
          <w:szCs w:val="24"/>
        </w:rPr>
        <w:t xml:space="preserve">The Four Action Steps </w:t>
      </w:r>
      <w:r>
        <w:rPr>
          <w:rFonts w:cstheme="minorHAnsi"/>
          <w:bCs/>
          <w:sz w:val="24"/>
          <w:szCs w:val="24"/>
        </w:rPr>
        <w:t>from Verse 15</w:t>
      </w:r>
    </w:p>
    <w:p w14:paraId="2E62E7D1" w14:textId="77777777" w:rsidR="005F4556" w:rsidRPr="00DF4875" w:rsidRDefault="005F4556" w:rsidP="005F4556">
      <w:pPr>
        <w:spacing w:after="0" w:line="36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1.   ________________ the Lord God in your hearts.</w:t>
      </w:r>
    </w:p>
    <w:p w14:paraId="2363F892" w14:textId="77777777" w:rsidR="005F4556" w:rsidRPr="00DF4875" w:rsidRDefault="005F4556" w:rsidP="005F4556">
      <w:pPr>
        <w:spacing w:after="0" w:line="36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2. Always be ready to give a ________________ to everyone.</w:t>
      </w:r>
    </w:p>
    <w:p w14:paraId="4D43C2FE" w14:textId="77777777" w:rsidR="005F4556" w:rsidRPr="00DF4875" w:rsidRDefault="005F4556" w:rsidP="005F4556">
      <w:pPr>
        <w:spacing w:after="0" w:line="36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>3. (Know the) _______________</w:t>
      </w:r>
      <w:proofErr w:type="gramStart"/>
      <w:r w:rsidRPr="00DF4875">
        <w:rPr>
          <w:rFonts w:cstheme="minorHAnsi"/>
          <w:sz w:val="24"/>
          <w:szCs w:val="24"/>
        </w:rPr>
        <w:t>_  for</w:t>
      </w:r>
      <w:proofErr w:type="gramEnd"/>
      <w:r w:rsidRPr="00DF4875">
        <w:rPr>
          <w:rFonts w:cstheme="minorHAnsi"/>
          <w:sz w:val="24"/>
          <w:szCs w:val="24"/>
        </w:rPr>
        <w:t xml:space="preserve"> the hope that is in you.</w:t>
      </w:r>
    </w:p>
    <w:p w14:paraId="3B9C6ED4" w14:textId="77777777" w:rsidR="005F4556" w:rsidRPr="00DF4875" w:rsidRDefault="005F4556" w:rsidP="005F4556">
      <w:pPr>
        <w:spacing w:after="0" w:line="360" w:lineRule="auto"/>
        <w:rPr>
          <w:rFonts w:cstheme="minorHAnsi"/>
          <w:sz w:val="24"/>
          <w:szCs w:val="24"/>
        </w:rPr>
      </w:pPr>
      <w:r w:rsidRPr="00DF4875">
        <w:rPr>
          <w:rFonts w:cstheme="minorHAnsi"/>
          <w:sz w:val="24"/>
          <w:szCs w:val="24"/>
        </w:rPr>
        <w:t xml:space="preserve">4. (Do this) with ________________ and __________________. </w:t>
      </w:r>
    </w:p>
    <w:p w14:paraId="7B548BB6" w14:textId="77777777" w:rsidR="005F4556" w:rsidRDefault="005F4556" w:rsidP="005F4556">
      <w:pPr>
        <w:pStyle w:val="NormalWeb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Verses 18 – 22: </w:t>
      </w:r>
    </w:p>
    <w:p w14:paraId="7580B701" w14:textId="77777777" w:rsidR="005F4556" w:rsidRPr="00086EEF" w:rsidRDefault="005F4556" w:rsidP="005F4556">
      <w:pPr>
        <w:pStyle w:val="NormalWeb"/>
        <w:jc w:val="both"/>
        <w:rPr>
          <w:rFonts w:cstheme="minorHAnsi"/>
          <w:bCs/>
        </w:rPr>
      </w:pPr>
      <w:r>
        <w:rPr>
          <w:rFonts w:asciiTheme="minorHAnsi" w:hAnsiTheme="minorHAnsi" w:cstheme="minorHAnsi"/>
          <w:bCs/>
        </w:rPr>
        <w:t>*See supplemental handout for more study.</w:t>
      </w:r>
    </w:p>
    <w:p w14:paraId="7A920374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F84E04">
        <w:rPr>
          <w:rFonts w:cstheme="minorHAnsi"/>
          <w:b/>
          <w:color w:val="000000"/>
          <w:sz w:val="24"/>
          <w:szCs w:val="24"/>
        </w:rPr>
        <w:lastRenderedPageBreak/>
        <w:t xml:space="preserve"> </w:t>
      </w:r>
    </w:p>
    <w:sectPr w:rsidR="00471939" w:rsidRPr="00F84E04" w:rsidSect="001D32C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A03F3B" w14:textId="77777777" w:rsidR="005950C1" w:rsidRDefault="005950C1" w:rsidP="00B800D1">
      <w:pPr>
        <w:spacing w:after="0" w:line="240" w:lineRule="auto"/>
      </w:pPr>
      <w:r>
        <w:separator/>
      </w:r>
    </w:p>
  </w:endnote>
  <w:endnote w:type="continuationSeparator" w:id="0">
    <w:p w14:paraId="48AAEB9E" w14:textId="77777777" w:rsidR="005950C1" w:rsidRDefault="005950C1" w:rsidP="00B80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BC7012" w14:textId="77777777" w:rsidR="005950C1" w:rsidRDefault="005950C1" w:rsidP="00B800D1">
      <w:pPr>
        <w:spacing w:after="0" w:line="240" w:lineRule="auto"/>
      </w:pPr>
      <w:r>
        <w:separator/>
      </w:r>
    </w:p>
  </w:footnote>
  <w:footnote w:type="continuationSeparator" w:id="0">
    <w:p w14:paraId="75475CC3" w14:textId="77777777" w:rsidR="005950C1" w:rsidRDefault="005950C1" w:rsidP="00B800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39"/>
    <w:rsid w:val="000B3480"/>
    <w:rsid w:val="000F1CFA"/>
    <w:rsid w:val="001D32C8"/>
    <w:rsid w:val="00313941"/>
    <w:rsid w:val="00436CC8"/>
    <w:rsid w:val="00471939"/>
    <w:rsid w:val="00482CA1"/>
    <w:rsid w:val="00583FEF"/>
    <w:rsid w:val="005950C1"/>
    <w:rsid w:val="005F4556"/>
    <w:rsid w:val="006547B8"/>
    <w:rsid w:val="008B0357"/>
    <w:rsid w:val="0093295B"/>
    <w:rsid w:val="00A530C4"/>
    <w:rsid w:val="00B800D1"/>
    <w:rsid w:val="00F43AD8"/>
    <w:rsid w:val="00F7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1BF9"/>
  <w15:chartTrackingRefBased/>
  <w15:docId w15:val="{6BF3D9CA-6B29-43FA-9A06-7DD16B37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8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00D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00D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800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Hoos, Andy</cp:lastModifiedBy>
  <cp:revision>3</cp:revision>
  <dcterms:created xsi:type="dcterms:W3CDTF">2021-03-26T01:27:00Z</dcterms:created>
  <dcterms:modified xsi:type="dcterms:W3CDTF">2021-03-26T01:29:00Z</dcterms:modified>
</cp:coreProperties>
</file>