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C2A88B" w14:textId="35447876" w:rsidR="00EC2554" w:rsidRPr="00EC2554" w:rsidRDefault="005C3267" w:rsidP="00EC2554">
      <w:pPr>
        <w:numPr>
          <w:ilvl w:val="0"/>
          <w:numId w:val="1"/>
        </w:numPr>
        <w:rPr>
          <w:rFonts w:ascii="Ebrima" w:hAnsi="Ebrima"/>
          <w:sz w:val="24"/>
          <w:szCs w:val="24"/>
        </w:rPr>
      </w:pPr>
      <w:r>
        <w:rPr>
          <w:rFonts w:ascii="Ebrima" w:hAnsi="Ebrima"/>
          <w:sz w:val="24"/>
          <w:szCs w:val="24"/>
        </w:rPr>
        <w:t>What are three important things to note about the gospel that Paul preached</w:t>
      </w:r>
      <w:r w:rsidR="00EC2554" w:rsidRPr="00EC2554">
        <w:rPr>
          <w:rFonts w:ascii="Ebrima" w:hAnsi="Ebrima"/>
          <w:sz w:val="24"/>
          <w:szCs w:val="24"/>
        </w:rPr>
        <w:t xml:space="preserve"> (Vs 1)?</w:t>
      </w:r>
    </w:p>
    <w:p w14:paraId="3B307B8B" w14:textId="3B4B94C9" w:rsidR="00356BFD" w:rsidRDefault="00356BFD" w:rsidP="00356BFD">
      <w:pPr>
        <w:ind w:left="720"/>
        <w:rPr>
          <w:rFonts w:ascii="Ebrima" w:hAnsi="Ebrima"/>
          <w:sz w:val="24"/>
          <w:szCs w:val="24"/>
        </w:rPr>
      </w:pPr>
    </w:p>
    <w:p w14:paraId="1BC7F6CF" w14:textId="77777777" w:rsidR="005C3267" w:rsidRDefault="005C3267" w:rsidP="00356BFD">
      <w:pPr>
        <w:ind w:left="720"/>
        <w:rPr>
          <w:rFonts w:ascii="Ebrima" w:hAnsi="Ebrima"/>
          <w:sz w:val="24"/>
          <w:szCs w:val="24"/>
        </w:rPr>
      </w:pPr>
    </w:p>
    <w:p w14:paraId="1EACF1D2" w14:textId="77777777" w:rsidR="005C3267" w:rsidRDefault="005C3267" w:rsidP="00356BFD">
      <w:pPr>
        <w:ind w:left="720"/>
        <w:rPr>
          <w:rFonts w:ascii="Ebrima" w:hAnsi="Ebrima"/>
          <w:sz w:val="24"/>
          <w:szCs w:val="24"/>
        </w:rPr>
      </w:pPr>
    </w:p>
    <w:p w14:paraId="4E0063A2" w14:textId="4230A05D" w:rsidR="00356BFD" w:rsidRDefault="00494B5F" w:rsidP="00815E2B">
      <w:pPr>
        <w:numPr>
          <w:ilvl w:val="0"/>
          <w:numId w:val="1"/>
        </w:numPr>
        <w:rPr>
          <w:rFonts w:ascii="Ebrima" w:hAnsi="Ebrima"/>
          <w:sz w:val="24"/>
          <w:szCs w:val="24"/>
        </w:rPr>
      </w:pPr>
      <w:r>
        <w:rPr>
          <w:rFonts w:ascii="Ebrima" w:hAnsi="Ebrima"/>
          <w:sz w:val="24"/>
          <w:szCs w:val="24"/>
        </w:rPr>
        <w:t>Wh</w:t>
      </w:r>
      <w:r w:rsidR="005C3267">
        <w:rPr>
          <w:rFonts w:ascii="Ebrima" w:hAnsi="Ebrima"/>
          <w:sz w:val="24"/>
          <w:szCs w:val="24"/>
        </w:rPr>
        <w:t>at might a “revelation of Jesus” mean in Paul’s context</w:t>
      </w:r>
      <w:r w:rsidR="00356BFD">
        <w:rPr>
          <w:rFonts w:ascii="Ebrima" w:hAnsi="Ebrima"/>
          <w:sz w:val="24"/>
          <w:szCs w:val="24"/>
        </w:rPr>
        <w:t>?</w:t>
      </w:r>
    </w:p>
    <w:p w14:paraId="7FFB0A0D" w14:textId="77777777" w:rsidR="00A3677A" w:rsidRDefault="00A3677A" w:rsidP="00A3677A">
      <w:pPr>
        <w:rPr>
          <w:rFonts w:ascii="Ebrima" w:hAnsi="Ebrima"/>
          <w:sz w:val="24"/>
          <w:szCs w:val="24"/>
        </w:rPr>
      </w:pPr>
    </w:p>
    <w:p w14:paraId="5CBD8A82" w14:textId="77777777" w:rsidR="00EC2554" w:rsidRDefault="00EC2554" w:rsidP="00A3677A">
      <w:pPr>
        <w:rPr>
          <w:rFonts w:ascii="Ebrima" w:hAnsi="Ebrima"/>
          <w:sz w:val="24"/>
          <w:szCs w:val="24"/>
        </w:rPr>
      </w:pPr>
    </w:p>
    <w:p w14:paraId="1F12D838" w14:textId="7AE4B111" w:rsidR="006950FA" w:rsidRDefault="005C3267" w:rsidP="005C3267">
      <w:pPr>
        <w:numPr>
          <w:ilvl w:val="0"/>
          <w:numId w:val="1"/>
        </w:numPr>
        <w:rPr>
          <w:rFonts w:ascii="Ebrima" w:hAnsi="Ebrima"/>
          <w:sz w:val="24"/>
          <w:szCs w:val="24"/>
        </w:rPr>
      </w:pPr>
      <w:r>
        <w:rPr>
          <w:rFonts w:ascii="Ebrima" w:hAnsi="Ebrima"/>
          <w:sz w:val="24"/>
          <w:szCs w:val="24"/>
        </w:rPr>
        <w:t>Paul gives some insight into his own life and testimony in Verses 13-14.  Fill in the blanks accordingly:</w:t>
      </w:r>
    </w:p>
    <w:p w14:paraId="3269E4FE" w14:textId="6058B637" w:rsidR="005C3267" w:rsidRDefault="005C3267" w:rsidP="005C3267">
      <w:pPr>
        <w:spacing w:after="360"/>
        <w:ind w:left="720"/>
        <w:rPr>
          <w:rFonts w:ascii="Ebrima" w:hAnsi="Ebrima"/>
          <w:sz w:val="24"/>
          <w:szCs w:val="24"/>
        </w:rPr>
      </w:pPr>
      <w:r>
        <w:rPr>
          <w:rFonts w:ascii="Ebrima" w:hAnsi="Ebrima"/>
          <w:sz w:val="24"/>
          <w:szCs w:val="24"/>
        </w:rPr>
        <w:t xml:space="preserve">He describes his conduct as </w:t>
      </w:r>
      <w:bookmarkStart w:id="0" w:name="_Hlk31008851"/>
      <w:r>
        <w:rPr>
          <w:rFonts w:ascii="Ebrima" w:hAnsi="Ebrima"/>
          <w:sz w:val="24"/>
          <w:szCs w:val="24"/>
        </w:rPr>
        <w:t>_______________________</w:t>
      </w:r>
      <w:proofErr w:type="gramStart"/>
      <w:r>
        <w:rPr>
          <w:rFonts w:ascii="Ebrima" w:hAnsi="Ebrima"/>
          <w:sz w:val="24"/>
          <w:szCs w:val="24"/>
        </w:rPr>
        <w:t>_</w:t>
      </w:r>
      <w:bookmarkEnd w:id="0"/>
      <w:r>
        <w:rPr>
          <w:rFonts w:ascii="Ebrima" w:hAnsi="Ebrima"/>
          <w:sz w:val="24"/>
          <w:szCs w:val="24"/>
        </w:rPr>
        <w:t xml:space="preserve"> .</w:t>
      </w:r>
      <w:proofErr w:type="gramEnd"/>
    </w:p>
    <w:p w14:paraId="465345B4" w14:textId="56C6EC2D" w:rsidR="005C3267" w:rsidRDefault="005C3267" w:rsidP="005C3267">
      <w:pPr>
        <w:spacing w:after="360"/>
        <w:ind w:left="720"/>
        <w:rPr>
          <w:rFonts w:ascii="Ebrima" w:hAnsi="Ebrima"/>
          <w:sz w:val="24"/>
          <w:szCs w:val="24"/>
        </w:rPr>
      </w:pPr>
      <w:r>
        <w:rPr>
          <w:rFonts w:ascii="Ebrima" w:hAnsi="Ebrima"/>
          <w:sz w:val="24"/>
          <w:szCs w:val="24"/>
        </w:rPr>
        <w:t xml:space="preserve">He </w:t>
      </w:r>
      <w:r w:rsidRPr="005C3267">
        <w:rPr>
          <w:rFonts w:ascii="Ebrima" w:hAnsi="Ebrima"/>
          <w:sz w:val="24"/>
          <w:szCs w:val="24"/>
        </w:rPr>
        <w:t>________________________</w:t>
      </w:r>
      <w:r>
        <w:rPr>
          <w:rFonts w:ascii="Ebrima" w:hAnsi="Ebrima"/>
          <w:sz w:val="24"/>
          <w:szCs w:val="24"/>
        </w:rPr>
        <w:t xml:space="preserve"> the Church of God.</w:t>
      </w:r>
    </w:p>
    <w:p w14:paraId="285F5503" w14:textId="38B013CC" w:rsidR="005C3267" w:rsidRDefault="005C3267" w:rsidP="005C3267">
      <w:pPr>
        <w:spacing w:after="360"/>
        <w:ind w:left="720"/>
        <w:rPr>
          <w:rFonts w:ascii="Ebrima" w:hAnsi="Ebrima"/>
          <w:sz w:val="24"/>
          <w:szCs w:val="24"/>
        </w:rPr>
      </w:pPr>
      <w:r>
        <w:rPr>
          <w:rFonts w:ascii="Ebrima" w:hAnsi="Ebrima"/>
          <w:sz w:val="24"/>
          <w:szCs w:val="24"/>
        </w:rPr>
        <w:t xml:space="preserve">He tried to </w:t>
      </w:r>
      <w:r w:rsidRPr="005C3267">
        <w:rPr>
          <w:rFonts w:ascii="Ebrima" w:hAnsi="Ebrima"/>
          <w:sz w:val="24"/>
          <w:szCs w:val="24"/>
        </w:rPr>
        <w:t>________________________</w:t>
      </w:r>
      <w:r>
        <w:rPr>
          <w:rFonts w:ascii="Ebrima" w:hAnsi="Ebrima"/>
          <w:sz w:val="24"/>
          <w:szCs w:val="24"/>
        </w:rPr>
        <w:t xml:space="preserve"> it.</w:t>
      </w:r>
    </w:p>
    <w:p w14:paraId="55F44C81" w14:textId="7001CEC6" w:rsidR="005C3267" w:rsidRDefault="005C3267" w:rsidP="005C3267">
      <w:pPr>
        <w:spacing w:after="360"/>
        <w:ind w:left="720"/>
        <w:rPr>
          <w:rFonts w:ascii="Ebrima" w:hAnsi="Ebrima"/>
          <w:sz w:val="24"/>
          <w:szCs w:val="24"/>
        </w:rPr>
      </w:pPr>
      <w:r>
        <w:rPr>
          <w:rFonts w:ascii="Ebrima" w:hAnsi="Ebrima"/>
          <w:sz w:val="24"/>
          <w:szCs w:val="24"/>
        </w:rPr>
        <w:t xml:space="preserve">He advanced in </w:t>
      </w:r>
      <w:r w:rsidRPr="005C3267">
        <w:rPr>
          <w:rFonts w:ascii="Ebrima" w:hAnsi="Ebrima"/>
          <w:sz w:val="24"/>
          <w:szCs w:val="24"/>
        </w:rPr>
        <w:t>_______________________</w:t>
      </w:r>
      <w:proofErr w:type="gramStart"/>
      <w:r w:rsidRPr="005C3267">
        <w:rPr>
          <w:rFonts w:ascii="Ebrima" w:hAnsi="Ebrima"/>
          <w:sz w:val="24"/>
          <w:szCs w:val="24"/>
        </w:rPr>
        <w:t>_</w:t>
      </w:r>
      <w:r>
        <w:rPr>
          <w:rFonts w:ascii="Ebrima" w:hAnsi="Ebrima"/>
          <w:sz w:val="24"/>
          <w:szCs w:val="24"/>
        </w:rPr>
        <w:t xml:space="preserve"> .</w:t>
      </w:r>
      <w:proofErr w:type="gramEnd"/>
    </w:p>
    <w:p w14:paraId="1066649D" w14:textId="4E60EFC4" w:rsidR="005C3267" w:rsidRDefault="005C3267" w:rsidP="005C3267">
      <w:pPr>
        <w:spacing w:after="360"/>
        <w:ind w:left="720"/>
        <w:rPr>
          <w:rFonts w:ascii="Ebrima" w:hAnsi="Ebrima"/>
          <w:sz w:val="24"/>
          <w:szCs w:val="24"/>
        </w:rPr>
      </w:pPr>
      <w:r>
        <w:rPr>
          <w:rFonts w:ascii="Ebrima" w:hAnsi="Ebrima"/>
          <w:sz w:val="24"/>
          <w:szCs w:val="24"/>
        </w:rPr>
        <w:t xml:space="preserve">He was more zealous for the </w:t>
      </w:r>
      <w:r w:rsidRPr="005C3267">
        <w:rPr>
          <w:rFonts w:ascii="Ebrima" w:hAnsi="Ebrima"/>
          <w:sz w:val="24"/>
          <w:szCs w:val="24"/>
        </w:rPr>
        <w:t>________________________</w:t>
      </w:r>
      <w:r>
        <w:rPr>
          <w:rFonts w:ascii="Ebrima" w:hAnsi="Ebrima"/>
          <w:sz w:val="24"/>
          <w:szCs w:val="24"/>
        </w:rPr>
        <w:t xml:space="preserve"> of his fathers.</w:t>
      </w:r>
    </w:p>
    <w:p w14:paraId="30FDA27A" w14:textId="77777777" w:rsidR="00356BFD" w:rsidRDefault="00356BFD" w:rsidP="00356BFD">
      <w:pPr>
        <w:ind w:left="720"/>
        <w:rPr>
          <w:rFonts w:ascii="Ebrima" w:hAnsi="Ebrima"/>
          <w:sz w:val="24"/>
          <w:szCs w:val="24"/>
        </w:rPr>
      </w:pPr>
    </w:p>
    <w:p w14:paraId="2A438189" w14:textId="05E63D96" w:rsidR="004F7D2D" w:rsidRDefault="005C3267" w:rsidP="00D468E6">
      <w:pPr>
        <w:numPr>
          <w:ilvl w:val="0"/>
          <w:numId w:val="1"/>
        </w:numPr>
        <w:spacing w:after="0" w:line="240" w:lineRule="auto"/>
        <w:contextualSpacing/>
        <w:rPr>
          <w:rFonts w:ascii="Ebrima" w:hAnsi="Ebrima"/>
          <w:sz w:val="24"/>
          <w:szCs w:val="24"/>
        </w:rPr>
      </w:pPr>
      <w:r>
        <w:rPr>
          <w:rFonts w:ascii="Ebrima" w:hAnsi="Ebrima"/>
          <w:sz w:val="24"/>
          <w:szCs w:val="24"/>
        </w:rPr>
        <w:t xml:space="preserve">Read Philippians 3: </w:t>
      </w:r>
      <w:r w:rsidR="00C11482">
        <w:rPr>
          <w:rFonts w:ascii="Ebrima" w:hAnsi="Ebrima"/>
          <w:sz w:val="24"/>
          <w:szCs w:val="24"/>
        </w:rPr>
        <w:t>3</w:t>
      </w:r>
      <w:r>
        <w:rPr>
          <w:rFonts w:ascii="Ebrima" w:hAnsi="Ebrima"/>
          <w:sz w:val="24"/>
          <w:szCs w:val="24"/>
        </w:rPr>
        <w:t>-7, another passage that discloses details about Paul’s past.  Complete a Venn Diagram about Paul’s history</w:t>
      </w:r>
      <w:r w:rsidR="00C11482">
        <w:rPr>
          <w:rFonts w:ascii="Ebrima" w:hAnsi="Ebrima"/>
          <w:sz w:val="24"/>
          <w:szCs w:val="24"/>
        </w:rPr>
        <w:t>—using Verses 5 &amp; 6</w:t>
      </w:r>
      <w:r>
        <w:rPr>
          <w:rFonts w:ascii="Ebrima" w:hAnsi="Ebrima"/>
          <w:sz w:val="24"/>
          <w:szCs w:val="24"/>
        </w:rPr>
        <w:t xml:space="preserve">.  The first </w:t>
      </w:r>
      <w:r w:rsidR="00C11482">
        <w:rPr>
          <w:rFonts w:ascii="Ebrima" w:hAnsi="Ebrima"/>
          <w:sz w:val="24"/>
          <w:szCs w:val="24"/>
        </w:rPr>
        <w:t xml:space="preserve">detail </w:t>
      </w:r>
      <w:r>
        <w:rPr>
          <w:rFonts w:ascii="Ebrima" w:hAnsi="Ebrima"/>
          <w:sz w:val="24"/>
          <w:szCs w:val="24"/>
        </w:rPr>
        <w:t>has been done for you.</w:t>
      </w:r>
    </w:p>
    <w:p w14:paraId="267840FA" w14:textId="6CD559AA" w:rsidR="005C3267" w:rsidRDefault="004E3ED2" w:rsidP="005C3267">
      <w:pPr>
        <w:spacing w:after="0" w:line="240" w:lineRule="auto"/>
        <w:ind w:left="720"/>
        <w:contextualSpacing/>
        <w:rPr>
          <w:rFonts w:ascii="Ebrima" w:hAnsi="Ebrima"/>
          <w:sz w:val="24"/>
          <w:szCs w:val="24"/>
        </w:rPr>
      </w:pPr>
      <w:r w:rsidRPr="004E3ED2">
        <w:rPr>
          <w:rFonts w:ascii="Ebrima" w:hAnsi="Ebrima"/>
          <w:noProof/>
          <w:sz w:val="24"/>
          <w:szCs w:val="24"/>
        </w:rPr>
        <mc:AlternateContent>
          <mc:Choice Requires="wps">
            <w:drawing>
              <wp:anchor distT="45720" distB="45720" distL="114300" distR="114300" simplePos="0" relativeHeight="251659264" behindDoc="0" locked="0" layoutInCell="1" allowOverlap="1" wp14:anchorId="6F633DD4" wp14:editId="1CA61EBC">
                <wp:simplePos x="0" y="0"/>
                <wp:positionH relativeFrom="column">
                  <wp:posOffset>387985</wp:posOffset>
                </wp:positionH>
                <wp:positionV relativeFrom="paragraph">
                  <wp:posOffset>178435</wp:posOffset>
                </wp:positionV>
                <wp:extent cx="2360930" cy="2756535"/>
                <wp:effectExtent l="0" t="0" r="0" b="57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360930" cy="2756535"/>
                        </a:xfrm>
                        <a:prstGeom prst="rect">
                          <a:avLst/>
                        </a:prstGeom>
                        <a:solidFill>
                          <a:srgbClr val="FFFFFF"/>
                        </a:solidFill>
                        <a:ln w="9525">
                          <a:noFill/>
                          <a:miter lim="800000"/>
                          <a:headEnd/>
                          <a:tailEnd/>
                        </a:ln>
                      </wps:spPr>
                      <wps:txbx>
                        <w:txbxContent>
                          <w:p w14:paraId="0F6E0300" w14:textId="6772B57C" w:rsidR="004E3ED2" w:rsidRDefault="004E3ED2"/>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F633DD4" id="_x0000_t202" coordsize="21600,21600" o:spt="202" path="m,l,21600r21600,l21600,xe">
                <v:stroke joinstyle="miter"/>
                <v:path gradientshapeok="t" o:connecttype="rect"/>
              </v:shapetype>
              <v:shape id="Text Box 2" o:spid="_x0000_s1026" type="#_x0000_t202" style="position:absolute;left:0;text-align:left;margin-left:30.55pt;margin-top:14.05pt;width:185.9pt;height:217.05pt;flip:y;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" stroked="f">
                <v:textbox>
                  <w:txbxContent>
                    <w:p w14:paraId="0F6E0300" w14:textId="6772B57C" w:rsidR="004E3ED2" w:rsidRDefault="004E3ED2"/>
                  </w:txbxContent>
                </v:textbox>
                <w10:wrap type="square"/>
              </v:shape>
            </w:pict>
          </mc:Fallback>
        </mc:AlternateContent>
      </w:r>
    </w:p>
    <w:p w14:paraId="2D7951C7" w14:textId="224312D7" w:rsidR="005C3267" w:rsidRDefault="005C3267" w:rsidP="005C3267">
      <w:pPr>
        <w:spacing w:after="0" w:line="240" w:lineRule="auto"/>
        <w:ind w:left="720"/>
        <w:contextualSpacing/>
        <w:rPr>
          <w:rFonts w:ascii="Ebrima" w:hAnsi="Ebrima"/>
          <w:sz w:val="24"/>
          <w:szCs w:val="24"/>
        </w:rPr>
      </w:pPr>
    </w:p>
    <w:p w14:paraId="023689E4" w14:textId="4A7CA804" w:rsidR="005C3267" w:rsidRDefault="005C3267" w:rsidP="005C3267">
      <w:pPr>
        <w:spacing w:after="0" w:line="240" w:lineRule="auto"/>
        <w:ind w:left="720"/>
        <w:contextualSpacing/>
        <w:rPr>
          <w:rFonts w:ascii="Ebrima" w:hAnsi="Ebrima"/>
          <w:sz w:val="24"/>
          <w:szCs w:val="24"/>
        </w:rPr>
      </w:pPr>
    </w:p>
    <w:p w14:paraId="271AF83C" w14:textId="57401C99" w:rsidR="005C3267" w:rsidRDefault="00564C30" w:rsidP="005C3267">
      <w:pPr>
        <w:spacing w:after="0" w:line="240" w:lineRule="auto"/>
        <w:ind w:left="720"/>
        <w:contextualSpacing/>
        <w:rPr>
          <w:rFonts w:ascii="Ebrima" w:hAnsi="Ebrima"/>
          <w:sz w:val="24"/>
          <w:szCs w:val="24"/>
        </w:rPr>
      </w:pPr>
      <w:r>
        <w:rPr>
          <w:rFonts w:ascii="Ebrima" w:hAnsi="Ebrima"/>
          <w:noProof/>
          <w:sz w:val="24"/>
          <w:szCs w:val="24"/>
        </w:rPr>
        <mc:AlternateContent>
          <mc:Choice Requires="wps">
            <w:drawing>
              <wp:anchor distT="0" distB="0" distL="114300" distR="114300" simplePos="0" relativeHeight="251668480" behindDoc="0" locked="0" layoutInCell="1" allowOverlap="1" wp14:anchorId="519600E8" wp14:editId="048C0C5A">
                <wp:simplePos x="0" y="0"/>
                <wp:positionH relativeFrom="column">
                  <wp:posOffset>442870</wp:posOffset>
                </wp:positionH>
                <wp:positionV relativeFrom="paragraph">
                  <wp:posOffset>63217</wp:posOffset>
                </wp:positionV>
                <wp:extent cx="1255319" cy="204716"/>
                <wp:effectExtent l="0" t="0" r="2540" b="5080"/>
                <wp:wrapNone/>
                <wp:docPr id="9" name="Text Box 9"/>
                <wp:cNvGraphicFramePr/>
                <a:graphic xmlns:a="http://schemas.openxmlformats.org/drawingml/2006/main">
                  <a:graphicData uri="http://schemas.microsoft.com/office/word/2010/wordprocessingShape">
                    <wps:wsp>
                      <wps:cNvSpPr txBox="1"/>
                      <wps:spPr>
                        <a:xfrm>
                          <a:off x="0" y="0"/>
                          <a:ext cx="1255319" cy="204716"/>
                        </a:xfrm>
                        <a:prstGeom prst="rect">
                          <a:avLst/>
                        </a:prstGeom>
                        <a:solidFill>
                          <a:schemeClr val="lt1"/>
                        </a:solidFill>
                        <a:ln w="6350">
                          <a:noFill/>
                        </a:ln>
                      </wps:spPr>
                      <wps:txbx>
                        <w:txbxContent>
                          <w:p w14:paraId="17F3C136" w14:textId="32392CDB" w:rsidR="00564C30" w:rsidRPr="00564C30" w:rsidRDefault="00564C30">
                            <w:pPr>
                              <w:rPr>
                                <w:sz w:val="16"/>
                                <w:szCs w:val="16"/>
                              </w:rPr>
                            </w:pPr>
                            <w:r w:rsidRPr="00564C30">
                              <w:rPr>
                                <w:sz w:val="16"/>
                                <w:szCs w:val="16"/>
                              </w:rPr>
                              <w:t xml:space="preserve">circumcised on </w:t>
                            </w:r>
                            <w:r>
                              <w:rPr>
                                <w:sz w:val="16"/>
                                <w:szCs w:val="16"/>
                              </w:rPr>
                              <w:t>8</w:t>
                            </w:r>
                            <w:r w:rsidRPr="00564C30">
                              <w:rPr>
                                <w:sz w:val="16"/>
                                <w:szCs w:val="16"/>
                                <w:vertAlign w:val="superscript"/>
                              </w:rPr>
                              <w:t>th</w:t>
                            </w:r>
                            <w:r>
                              <w:rPr>
                                <w:sz w:val="16"/>
                                <w:szCs w:val="16"/>
                              </w:rPr>
                              <w:t xml:space="preserve">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600E8" id="Text Box 9" o:spid="_x0000_s1027" type="#_x0000_t202" style="position:absolute;left:0;text-align:left;margin-left:34.85pt;margin-top:5pt;width:98.85pt;height:16.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" fillcolor="white [3201]" stroked="f" strokeweight=".5pt">
                <v:textbox>
                  <w:txbxContent>
                    <w:p w14:paraId="17F3C136" w14:textId="32392CDB" w:rsidR="00564C30" w:rsidRPr="00564C30" w:rsidRDefault="00564C30">
                      <w:pPr>
                        <w:rPr>
                          <w:sz w:val="16"/>
                          <w:szCs w:val="16"/>
                        </w:rPr>
                      </w:pPr>
                      <w:r w:rsidRPr="00564C30">
                        <w:rPr>
                          <w:sz w:val="16"/>
                          <w:szCs w:val="16"/>
                        </w:rPr>
                        <w:t xml:space="preserve">circumcised on </w:t>
                      </w:r>
                      <w:r>
                        <w:rPr>
                          <w:sz w:val="16"/>
                          <w:szCs w:val="16"/>
                        </w:rPr>
                        <w:t>8</w:t>
                      </w:r>
                      <w:r w:rsidRPr="00564C30">
                        <w:rPr>
                          <w:sz w:val="16"/>
                          <w:szCs w:val="16"/>
                          <w:vertAlign w:val="superscript"/>
                        </w:rPr>
                        <w:t>th</w:t>
                      </w:r>
                      <w:r>
                        <w:rPr>
                          <w:sz w:val="16"/>
                          <w:szCs w:val="16"/>
                        </w:rPr>
                        <w:t xml:space="preserve"> day</w:t>
                      </w:r>
                    </w:p>
                  </w:txbxContent>
                </v:textbox>
              </v:shape>
            </w:pict>
          </mc:Fallback>
        </mc:AlternateContent>
      </w:r>
      <w:r>
        <w:rPr>
          <w:rFonts w:ascii="Ebrima" w:hAnsi="Ebrima"/>
          <w:noProof/>
          <w:sz w:val="24"/>
          <w:szCs w:val="24"/>
        </w:rPr>
        <mc:AlternateContent>
          <mc:Choice Requires="wps">
            <w:drawing>
              <wp:anchor distT="0" distB="0" distL="114300" distR="114300" simplePos="0" relativeHeight="251667456" behindDoc="0" locked="0" layoutInCell="1" allowOverlap="1" wp14:anchorId="0EE4FFF7" wp14:editId="2665982A">
                <wp:simplePos x="0" y="0"/>
                <wp:positionH relativeFrom="column">
                  <wp:posOffset>2230727</wp:posOffset>
                </wp:positionH>
                <wp:positionV relativeFrom="paragraph">
                  <wp:posOffset>131454</wp:posOffset>
                </wp:positionV>
                <wp:extent cx="27295" cy="490818"/>
                <wp:effectExtent l="0" t="0" r="30480" b="24130"/>
                <wp:wrapNone/>
                <wp:docPr id="8" name="Straight Connector 8"/>
                <wp:cNvGraphicFramePr/>
                <a:graphic xmlns:a="http://schemas.openxmlformats.org/drawingml/2006/main">
                  <a:graphicData uri="http://schemas.microsoft.com/office/word/2010/wordprocessingShape">
                    <wps:wsp>
                      <wps:cNvCnPr/>
                      <wps:spPr>
                        <a:xfrm flipH="1" flipV="1">
                          <a:off x="0" y="0"/>
                          <a:ext cx="27295" cy="49081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057CD5" id="Straight Connector 8" o:spid="_x0000_s1026" style="position:absolute;flip:x y;z-index:251667456;visibility:visible;mso-wrap-style:square;mso-wrap-distance-left:9pt;mso-wrap-distance-top:0;mso-wrap-distance-right:9pt;mso-wrap-distance-bottom:0;mso-position-horizontal:absolute;mso-position-horizontal-relative:text;mso-position-vertical:absolute;mso-position-vertical-relative:text" from="175.65pt,10.35pt" to="177.8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" strokecolor="black [3213]"/>
            </w:pict>
          </mc:Fallback>
        </mc:AlternateContent>
      </w:r>
      <w:r w:rsidR="004E3ED2">
        <w:rPr>
          <w:rFonts w:ascii="Ebrima" w:hAnsi="Ebrima"/>
          <w:noProof/>
          <w:sz w:val="24"/>
          <w:szCs w:val="24"/>
        </w:rPr>
        <mc:AlternateContent>
          <mc:Choice Requires="wps">
            <w:drawing>
              <wp:anchor distT="0" distB="0" distL="114300" distR="114300" simplePos="0" relativeHeight="251661312" behindDoc="0" locked="0" layoutInCell="1" allowOverlap="1" wp14:anchorId="20BF83D5" wp14:editId="040EDD1B">
                <wp:simplePos x="0" y="0"/>
                <wp:positionH relativeFrom="column">
                  <wp:posOffset>2734945</wp:posOffset>
                </wp:positionH>
                <wp:positionV relativeFrom="paragraph">
                  <wp:posOffset>172559</wp:posOffset>
                </wp:positionV>
                <wp:extent cx="286603" cy="464024"/>
                <wp:effectExtent l="0" t="0" r="37465" b="31750"/>
                <wp:wrapNone/>
                <wp:docPr id="2" name="Straight Connector 2"/>
                <wp:cNvGraphicFramePr/>
                <a:graphic xmlns:a="http://schemas.openxmlformats.org/drawingml/2006/main">
                  <a:graphicData uri="http://schemas.microsoft.com/office/word/2010/wordprocessingShape">
                    <wps:wsp>
                      <wps:cNvCnPr/>
                      <wps:spPr>
                        <a:xfrm flipV="1">
                          <a:off x="0" y="0"/>
                          <a:ext cx="286603" cy="46402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ADF503" id="Straight Connector 2"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15.35pt,13.6pt" to="237.9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" strokecolor="black [3213]"/>
            </w:pict>
          </mc:Fallback>
        </mc:AlternateContent>
      </w:r>
    </w:p>
    <w:p w14:paraId="54EF7C21" w14:textId="3FFB6B9E" w:rsidR="005C3267" w:rsidRDefault="004E3ED2" w:rsidP="005C3267">
      <w:pPr>
        <w:spacing w:after="0" w:line="240" w:lineRule="auto"/>
        <w:ind w:left="720"/>
        <w:contextualSpacing/>
        <w:rPr>
          <w:rFonts w:ascii="Ebrima" w:hAnsi="Ebrima"/>
          <w:sz w:val="24"/>
          <w:szCs w:val="24"/>
        </w:rPr>
      </w:pPr>
      <w:r>
        <w:rPr>
          <w:rFonts w:ascii="Ebrima" w:hAnsi="Ebrima"/>
          <w:noProof/>
          <w:sz w:val="24"/>
          <w:szCs w:val="24"/>
        </w:rPr>
        <mc:AlternateContent>
          <mc:Choice Requires="wps">
            <w:drawing>
              <wp:anchor distT="0" distB="0" distL="114300" distR="114300" simplePos="0" relativeHeight="251662336" behindDoc="0" locked="0" layoutInCell="1" allowOverlap="1" wp14:anchorId="2B5C65A4" wp14:editId="09AEF43E">
                <wp:simplePos x="0" y="0"/>
                <wp:positionH relativeFrom="column">
                  <wp:posOffset>1493292</wp:posOffset>
                </wp:positionH>
                <wp:positionV relativeFrom="paragraph">
                  <wp:posOffset>33342</wp:posOffset>
                </wp:positionV>
                <wp:extent cx="354842" cy="381664"/>
                <wp:effectExtent l="0" t="0" r="26670" b="18415"/>
                <wp:wrapNone/>
                <wp:docPr id="3" name="Straight Connector 3"/>
                <wp:cNvGraphicFramePr/>
                <a:graphic xmlns:a="http://schemas.openxmlformats.org/drawingml/2006/main">
                  <a:graphicData uri="http://schemas.microsoft.com/office/word/2010/wordprocessingShape">
                    <wps:wsp>
                      <wps:cNvCnPr/>
                      <wps:spPr>
                        <a:xfrm flipH="1" flipV="1">
                          <a:off x="0" y="0"/>
                          <a:ext cx="354842" cy="3816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33B5FA" id="Straight Connector 3" o:spid="_x0000_s1026" style="position:absolute;flip:x y;z-index:251662336;visibility:visible;mso-wrap-style:square;mso-wrap-distance-left:9pt;mso-wrap-distance-top:0;mso-wrap-distance-right:9pt;mso-wrap-distance-bottom:0;mso-position-horizontal:absolute;mso-position-horizontal-relative:text;mso-position-vertical:absolute;mso-position-vertical-relative:text" from="117.6pt,2.65pt" to="145.5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" strokecolor="black [3213]"/>
            </w:pict>
          </mc:Fallback>
        </mc:AlternateContent>
      </w:r>
    </w:p>
    <w:p w14:paraId="187644E3" w14:textId="2433BFA2" w:rsidR="005C3267" w:rsidRDefault="005C3267" w:rsidP="005C3267">
      <w:pPr>
        <w:spacing w:after="0" w:line="240" w:lineRule="auto"/>
        <w:ind w:left="720"/>
        <w:contextualSpacing/>
        <w:rPr>
          <w:rFonts w:ascii="Ebrima" w:hAnsi="Ebrima"/>
          <w:sz w:val="24"/>
          <w:szCs w:val="24"/>
        </w:rPr>
      </w:pPr>
    </w:p>
    <w:p w14:paraId="2D6B2DD2" w14:textId="30948BBF" w:rsidR="005C3267" w:rsidRDefault="00564C30" w:rsidP="005C3267">
      <w:pPr>
        <w:spacing w:after="0" w:line="240" w:lineRule="auto"/>
        <w:ind w:left="720"/>
        <w:contextualSpacing/>
        <w:rPr>
          <w:rFonts w:ascii="Ebrima" w:hAnsi="Ebrima"/>
          <w:sz w:val="24"/>
          <w:szCs w:val="24"/>
        </w:rPr>
      </w:pPr>
      <w:r>
        <w:rPr>
          <w:rFonts w:ascii="Ebrima" w:hAnsi="Ebrima"/>
          <w:noProof/>
          <w:sz w:val="24"/>
          <w:szCs w:val="24"/>
        </w:rPr>
        <mc:AlternateContent>
          <mc:Choice Requires="wps">
            <w:drawing>
              <wp:anchor distT="0" distB="0" distL="114300" distR="114300" simplePos="0" relativeHeight="251670528" behindDoc="0" locked="0" layoutInCell="1" allowOverlap="1" wp14:anchorId="4DC1F41B" wp14:editId="0F780C87">
                <wp:simplePos x="0" y="0"/>
                <wp:positionH relativeFrom="column">
                  <wp:posOffset>1657764</wp:posOffset>
                </wp:positionH>
                <wp:positionV relativeFrom="paragraph">
                  <wp:posOffset>142460</wp:posOffset>
                </wp:positionV>
                <wp:extent cx="1255319" cy="204716"/>
                <wp:effectExtent l="0" t="0" r="2540" b="5080"/>
                <wp:wrapNone/>
                <wp:docPr id="10" name="Text Box 10"/>
                <wp:cNvGraphicFramePr/>
                <a:graphic xmlns:a="http://schemas.openxmlformats.org/drawingml/2006/main">
                  <a:graphicData uri="http://schemas.microsoft.com/office/word/2010/wordprocessingShape">
                    <wps:wsp>
                      <wps:cNvSpPr txBox="1"/>
                      <wps:spPr>
                        <a:xfrm>
                          <a:off x="0" y="0"/>
                          <a:ext cx="1255319" cy="204716"/>
                        </a:xfrm>
                        <a:prstGeom prst="rect">
                          <a:avLst/>
                        </a:prstGeom>
                        <a:solidFill>
                          <a:sysClr val="window" lastClr="FFFFFF"/>
                        </a:solidFill>
                        <a:ln w="6350">
                          <a:noFill/>
                        </a:ln>
                      </wps:spPr>
                      <wps:txbx>
                        <w:txbxContent>
                          <w:p w14:paraId="263E4D97" w14:textId="5A820623" w:rsidR="00564C30" w:rsidRPr="00564C30" w:rsidRDefault="00564C30" w:rsidP="00564C30">
                            <w:pPr>
                              <w:rPr>
                                <w:b/>
                                <w:bCs/>
                                <w:sz w:val="16"/>
                                <w:szCs w:val="16"/>
                              </w:rPr>
                            </w:pPr>
                            <w:r w:rsidRPr="00564C30">
                              <w:rPr>
                                <w:b/>
                                <w:bCs/>
                                <w:sz w:val="16"/>
                                <w:szCs w:val="16"/>
                              </w:rPr>
                              <w:t>DETAILS of PAUL’S PAST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1F41B" id="Text Box 10" o:spid="_x0000_s1028" type="#_x0000_t202" style="position:absolute;left:0;text-align:left;margin-left:130.55pt;margin-top:11.2pt;width:98.85pt;height:16.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" fillcolor="window" stroked="f" strokeweight=".5pt">
                <v:textbox>
                  <w:txbxContent>
                    <w:p w14:paraId="263E4D97" w14:textId="5A820623" w:rsidR="00564C30" w:rsidRPr="00564C30" w:rsidRDefault="00564C30" w:rsidP="00564C30">
                      <w:pPr>
                        <w:rPr>
                          <w:b/>
                          <w:bCs/>
                          <w:sz w:val="16"/>
                          <w:szCs w:val="16"/>
                        </w:rPr>
                      </w:pPr>
                      <w:r w:rsidRPr="00564C30">
                        <w:rPr>
                          <w:b/>
                          <w:bCs/>
                          <w:sz w:val="16"/>
                          <w:szCs w:val="16"/>
                        </w:rPr>
                        <w:t>DETAILS of PAUL’S PAST</w:t>
                      </w:r>
                    </w:p>
                  </w:txbxContent>
                </v:textbox>
              </v:shape>
            </w:pict>
          </mc:Fallback>
        </mc:AlternateContent>
      </w:r>
      <w:r w:rsidR="004E3ED2">
        <w:rPr>
          <w:rFonts w:ascii="Ebrima" w:hAnsi="Ebrima"/>
          <w:noProof/>
          <w:sz w:val="24"/>
          <w:szCs w:val="24"/>
        </w:rPr>
        <mc:AlternateContent>
          <mc:Choice Requires="wps">
            <w:drawing>
              <wp:anchor distT="0" distB="0" distL="114300" distR="114300" simplePos="0" relativeHeight="251660288" behindDoc="0" locked="0" layoutInCell="1" allowOverlap="1" wp14:anchorId="18ACBAF8" wp14:editId="02095E75">
                <wp:simplePos x="0" y="0"/>
                <wp:positionH relativeFrom="column">
                  <wp:posOffset>1575634</wp:posOffset>
                </wp:positionH>
                <wp:positionV relativeFrom="paragraph">
                  <wp:posOffset>15392</wp:posOffset>
                </wp:positionV>
                <wp:extent cx="1405719" cy="463892"/>
                <wp:effectExtent l="0" t="0" r="23495" b="12700"/>
                <wp:wrapNone/>
                <wp:docPr id="1" name="Oval 1"/>
                <wp:cNvGraphicFramePr/>
                <a:graphic xmlns:a="http://schemas.openxmlformats.org/drawingml/2006/main">
                  <a:graphicData uri="http://schemas.microsoft.com/office/word/2010/wordprocessingShape">
                    <wps:wsp>
                      <wps:cNvSpPr/>
                      <wps:spPr>
                        <a:xfrm>
                          <a:off x="0" y="0"/>
                          <a:ext cx="1405719" cy="463892"/>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47C18DB" id="Oval 1" o:spid="_x0000_s1026" style="position:absolute;margin-left:124.05pt;margin-top:1.2pt;width:110.7pt;height:36.5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" fillcolor="white [3212]" strokecolor="black [3213]" strokeweight="2pt"/>
            </w:pict>
          </mc:Fallback>
        </mc:AlternateContent>
      </w:r>
    </w:p>
    <w:p w14:paraId="66BD5070" w14:textId="248DF558" w:rsidR="005C3267" w:rsidRDefault="00564C30" w:rsidP="005C3267">
      <w:pPr>
        <w:spacing w:after="0" w:line="240" w:lineRule="auto"/>
        <w:ind w:left="720"/>
        <w:contextualSpacing/>
        <w:rPr>
          <w:rFonts w:ascii="Ebrima" w:hAnsi="Ebrima"/>
          <w:sz w:val="24"/>
          <w:szCs w:val="24"/>
        </w:rPr>
      </w:pPr>
      <w:r>
        <w:rPr>
          <w:rFonts w:ascii="Ebrima" w:hAnsi="Ebrima"/>
          <w:noProof/>
          <w:sz w:val="24"/>
          <w:szCs w:val="24"/>
        </w:rPr>
        <mc:AlternateContent>
          <mc:Choice Requires="wps">
            <w:drawing>
              <wp:anchor distT="0" distB="0" distL="114300" distR="114300" simplePos="0" relativeHeight="251666432" behindDoc="0" locked="0" layoutInCell="1" allowOverlap="1" wp14:anchorId="7509F873" wp14:editId="7737A7D7">
                <wp:simplePos x="0" y="0"/>
                <wp:positionH relativeFrom="column">
                  <wp:posOffset>2980889</wp:posOffset>
                </wp:positionH>
                <wp:positionV relativeFrom="paragraph">
                  <wp:posOffset>26746</wp:posOffset>
                </wp:positionV>
                <wp:extent cx="587318"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58731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1B09BD" id="Straight Connector 7"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34.7pt,2.1pt" to="280.9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" strokecolor="black [3213]"/>
            </w:pict>
          </mc:Fallback>
        </mc:AlternateContent>
      </w:r>
      <w:r w:rsidR="004E3ED2">
        <w:rPr>
          <w:rFonts w:ascii="Ebrima" w:hAnsi="Ebrima"/>
          <w:noProof/>
          <w:sz w:val="24"/>
          <w:szCs w:val="24"/>
        </w:rPr>
        <mc:AlternateContent>
          <mc:Choice Requires="wps">
            <w:drawing>
              <wp:anchor distT="0" distB="0" distL="114300" distR="114300" simplePos="0" relativeHeight="251665408" behindDoc="0" locked="0" layoutInCell="1" allowOverlap="1" wp14:anchorId="64412C71" wp14:editId="64F3D6BE">
                <wp:simplePos x="0" y="0"/>
                <wp:positionH relativeFrom="column">
                  <wp:posOffset>1002428</wp:posOffset>
                </wp:positionH>
                <wp:positionV relativeFrom="paragraph">
                  <wp:posOffset>67689</wp:posOffset>
                </wp:positionV>
                <wp:extent cx="573206" cy="13648"/>
                <wp:effectExtent l="0" t="0" r="17780" b="24765"/>
                <wp:wrapNone/>
                <wp:docPr id="6" name="Straight Connector 6"/>
                <wp:cNvGraphicFramePr/>
                <a:graphic xmlns:a="http://schemas.openxmlformats.org/drawingml/2006/main">
                  <a:graphicData uri="http://schemas.microsoft.com/office/word/2010/wordprocessingShape">
                    <wps:wsp>
                      <wps:cNvCnPr/>
                      <wps:spPr>
                        <a:xfrm flipH="1">
                          <a:off x="0" y="0"/>
                          <a:ext cx="573206" cy="1364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90A710" id="Straight Connector 6"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78.95pt,5.35pt" to="124.1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" strokecolor="black [3213]"/>
            </w:pict>
          </mc:Fallback>
        </mc:AlternateContent>
      </w:r>
    </w:p>
    <w:p w14:paraId="7F7B7376" w14:textId="60AE7248" w:rsidR="005C3267" w:rsidRPr="005C3267" w:rsidRDefault="004E3ED2" w:rsidP="005C3267">
      <w:pPr>
        <w:spacing w:after="0" w:line="240" w:lineRule="auto"/>
        <w:ind w:left="720"/>
        <w:contextualSpacing/>
        <w:rPr>
          <w:rFonts w:ascii="Ebrima" w:hAnsi="Ebrima"/>
          <w:sz w:val="24"/>
          <w:szCs w:val="24"/>
        </w:rPr>
      </w:pPr>
      <w:r>
        <w:rPr>
          <w:rFonts w:ascii="Ebrima" w:hAnsi="Ebrima"/>
          <w:noProof/>
          <w:sz w:val="24"/>
          <w:szCs w:val="24"/>
        </w:rPr>
        <mc:AlternateContent>
          <mc:Choice Requires="wps">
            <w:drawing>
              <wp:anchor distT="0" distB="0" distL="114300" distR="114300" simplePos="0" relativeHeight="251663360" behindDoc="0" locked="0" layoutInCell="1" allowOverlap="1" wp14:anchorId="7713FC06" wp14:editId="13F76556">
                <wp:simplePos x="0" y="0"/>
                <wp:positionH relativeFrom="column">
                  <wp:posOffset>1548339</wp:posOffset>
                </wp:positionH>
                <wp:positionV relativeFrom="paragraph">
                  <wp:posOffset>65396</wp:posOffset>
                </wp:positionV>
                <wp:extent cx="436728" cy="340985"/>
                <wp:effectExtent l="0" t="0" r="20955" b="21590"/>
                <wp:wrapNone/>
                <wp:docPr id="4" name="Straight Connector 4"/>
                <wp:cNvGraphicFramePr/>
                <a:graphic xmlns:a="http://schemas.openxmlformats.org/drawingml/2006/main">
                  <a:graphicData uri="http://schemas.microsoft.com/office/word/2010/wordprocessingShape">
                    <wps:wsp>
                      <wps:cNvCnPr/>
                      <wps:spPr>
                        <a:xfrm flipH="1">
                          <a:off x="0" y="0"/>
                          <a:ext cx="436728" cy="3409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5052C3" id="Straight Connector 4"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9pt,5.15pt" to="156.3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" strokecolor="black [3213]"/>
            </w:pict>
          </mc:Fallback>
        </mc:AlternateContent>
      </w:r>
      <w:r>
        <w:rPr>
          <w:rFonts w:ascii="Ebrima" w:hAnsi="Ebrima"/>
          <w:noProof/>
          <w:sz w:val="24"/>
          <w:szCs w:val="24"/>
        </w:rPr>
        <mc:AlternateContent>
          <mc:Choice Requires="wps">
            <w:drawing>
              <wp:anchor distT="0" distB="0" distL="114300" distR="114300" simplePos="0" relativeHeight="251664384" behindDoc="0" locked="0" layoutInCell="1" allowOverlap="1" wp14:anchorId="4626B669" wp14:editId="5C1A229C">
                <wp:simplePos x="0" y="0"/>
                <wp:positionH relativeFrom="column">
                  <wp:posOffset>2503683</wp:posOffset>
                </wp:positionH>
                <wp:positionV relativeFrom="paragraph">
                  <wp:posOffset>64923</wp:posOffset>
                </wp:positionV>
                <wp:extent cx="354320" cy="354794"/>
                <wp:effectExtent l="0" t="0" r="27305" b="26670"/>
                <wp:wrapNone/>
                <wp:docPr id="5" name="Straight Connector 5"/>
                <wp:cNvGraphicFramePr/>
                <a:graphic xmlns:a="http://schemas.openxmlformats.org/drawingml/2006/main">
                  <a:graphicData uri="http://schemas.microsoft.com/office/word/2010/wordprocessingShape">
                    <wps:wsp>
                      <wps:cNvCnPr/>
                      <wps:spPr>
                        <a:xfrm>
                          <a:off x="0" y="0"/>
                          <a:ext cx="354320" cy="3547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082904"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15pt,5.1pt" to="225.05pt,3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" strokecolor="black [3213]"/>
            </w:pict>
          </mc:Fallback>
        </mc:AlternateContent>
      </w:r>
    </w:p>
    <w:p w14:paraId="7ACD1D30" w14:textId="77777777" w:rsidR="00DF6C1B" w:rsidRPr="0036557F" w:rsidRDefault="00DF6C1B" w:rsidP="00815E2B">
      <w:pPr>
        <w:ind w:left="720"/>
        <w:rPr>
          <w:rFonts w:ascii="Ebrima" w:hAnsi="Ebrima"/>
          <w:sz w:val="24"/>
          <w:szCs w:val="24"/>
        </w:rPr>
      </w:pPr>
    </w:p>
    <w:p w14:paraId="6551212F" w14:textId="44A2E9D4" w:rsidR="00B709D7" w:rsidRDefault="00B709D7" w:rsidP="00815E2B">
      <w:pPr>
        <w:numPr>
          <w:ilvl w:val="0"/>
          <w:numId w:val="1"/>
        </w:numPr>
        <w:rPr>
          <w:rFonts w:ascii="Ebrima" w:hAnsi="Ebrima"/>
          <w:sz w:val="24"/>
          <w:szCs w:val="24"/>
        </w:rPr>
      </w:pPr>
      <w:r>
        <w:rPr>
          <w:rFonts w:ascii="Ebrima" w:hAnsi="Ebrima"/>
          <w:sz w:val="24"/>
          <w:szCs w:val="24"/>
        </w:rPr>
        <w:t>In this Philippians passage, Paul writes to have no ________________ in the flesh.  Read the quote below and think on what that means in this context.</w:t>
      </w:r>
    </w:p>
    <w:p w14:paraId="38F14F76" w14:textId="1542557F" w:rsidR="00B709D7" w:rsidRDefault="00B709D7" w:rsidP="00B709D7">
      <w:pPr>
        <w:ind w:left="720"/>
        <w:rPr>
          <w:rFonts w:ascii="Ebrima" w:hAnsi="Ebrima"/>
          <w:sz w:val="24"/>
          <w:szCs w:val="24"/>
        </w:rPr>
      </w:pPr>
      <w:r>
        <w:rPr>
          <w:rFonts w:ascii="Trebuchet MS" w:hAnsi="Trebuchet MS"/>
          <w:color w:val="555555"/>
          <w:shd w:val="clear" w:color="auto" w:fill="FFFFFF"/>
        </w:rPr>
        <w:t>“</w:t>
      </w:r>
      <w:r>
        <w:rPr>
          <w:rFonts w:ascii="Trebuchet MS" w:hAnsi="Trebuchet MS"/>
          <w:color w:val="555555"/>
          <w:shd w:val="clear" w:color="auto" w:fill="FFFFFF"/>
        </w:rPr>
        <w:t>Paul wrote these words to counter the claims of those who thought they were acceptable to God based on their heredity, training, or religious devotion.</w:t>
      </w:r>
      <w:r>
        <w:rPr>
          <w:rFonts w:ascii="Ebrima" w:hAnsi="Ebrima"/>
          <w:sz w:val="24"/>
          <w:szCs w:val="24"/>
        </w:rPr>
        <w:t>“</w:t>
      </w:r>
      <w:sdt>
        <w:sdtPr>
          <w:rPr>
            <w:rFonts w:ascii="Ebrima" w:hAnsi="Ebrima"/>
            <w:sz w:val="24"/>
            <w:szCs w:val="24"/>
          </w:rPr>
          <w:id w:val="-584612208"/>
          <w:citation/>
        </w:sdtPr>
        <w:sdtContent>
          <w:r>
            <w:rPr>
              <w:rFonts w:ascii="Ebrima" w:hAnsi="Ebrima"/>
              <w:sz w:val="24"/>
              <w:szCs w:val="24"/>
            </w:rPr>
            <w:fldChar w:fldCharType="begin"/>
          </w:r>
          <w:r>
            <w:rPr>
              <w:rFonts w:ascii="Ebrima" w:hAnsi="Ebrima"/>
              <w:sz w:val="24"/>
              <w:szCs w:val="24"/>
            </w:rPr>
            <w:instrText xml:space="preserve"> CITATION Wha201 \l 1033 </w:instrText>
          </w:r>
          <w:r>
            <w:rPr>
              <w:rFonts w:ascii="Ebrima" w:hAnsi="Ebrima"/>
              <w:sz w:val="24"/>
              <w:szCs w:val="24"/>
            </w:rPr>
            <w:fldChar w:fldCharType="separate"/>
          </w:r>
          <w:r>
            <w:rPr>
              <w:rFonts w:ascii="Ebrima" w:hAnsi="Ebrima"/>
              <w:noProof/>
              <w:sz w:val="24"/>
              <w:szCs w:val="24"/>
            </w:rPr>
            <w:t xml:space="preserve"> </w:t>
          </w:r>
          <w:r w:rsidRPr="00B709D7">
            <w:rPr>
              <w:rFonts w:ascii="Ebrima" w:hAnsi="Ebrima"/>
              <w:noProof/>
              <w:sz w:val="24"/>
              <w:szCs w:val="24"/>
            </w:rPr>
            <w:t>(What Does the Bible Say About Confidence?, 2020)</w:t>
          </w:r>
          <w:r>
            <w:rPr>
              <w:rFonts w:ascii="Ebrima" w:hAnsi="Ebrima"/>
              <w:sz w:val="24"/>
              <w:szCs w:val="24"/>
            </w:rPr>
            <w:fldChar w:fldCharType="end"/>
          </w:r>
        </w:sdtContent>
      </w:sdt>
      <w:r>
        <w:rPr>
          <w:rStyle w:val="EndnoteReference"/>
          <w:rFonts w:ascii="Ebrima" w:hAnsi="Ebrima"/>
          <w:sz w:val="24"/>
          <w:szCs w:val="24"/>
        </w:rPr>
        <w:endnoteReference w:id="1"/>
      </w:r>
    </w:p>
    <w:p w14:paraId="29E5B206" w14:textId="40BB1CEA" w:rsidR="00A32061" w:rsidRDefault="00963905" w:rsidP="00815E2B">
      <w:pPr>
        <w:numPr>
          <w:ilvl w:val="0"/>
          <w:numId w:val="1"/>
        </w:numPr>
        <w:rPr>
          <w:rFonts w:ascii="Ebrima" w:hAnsi="Ebrima"/>
          <w:sz w:val="24"/>
          <w:szCs w:val="24"/>
        </w:rPr>
      </w:pPr>
      <w:r>
        <w:rPr>
          <w:rFonts w:ascii="Ebrima" w:hAnsi="Ebrima"/>
          <w:sz w:val="24"/>
          <w:szCs w:val="24"/>
        </w:rPr>
        <w:t>Read and meditate on Verses 15-16.  Follow the five “W’s” of this statement in order.  Do your best.</w:t>
      </w:r>
    </w:p>
    <w:p w14:paraId="63DB2D74" w14:textId="5AF5688A" w:rsidR="00963905" w:rsidRDefault="00963905" w:rsidP="00963905">
      <w:pPr>
        <w:ind w:left="720"/>
        <w:rPr>
          <w:rFonts w:ascii="Ebrima" w:hAnsi="Ebrima"/>
          <w:sz w:val="24"/>
          <w:szCs w:val="24"/>
        </w:rPr>
      </w:pPr>
      <w:r>
        <w:rPr>
          <w:rFonts w:ascii="Ebrima" w:hAnsi="Ebrima"/>
          <w:sz w:val="24"/>
          <w:szCs w:val="24"/>
        </w:rPr>
        <w:lastRenderedPageBreak/>
        <w:t>When:</w:t>
      </w:r>
    </w:p>
    <w:p w14:paraId="13B86CE6" w14:textId="3827BC69" w:rsidR="00963905" w:rsidRDefault="00963905" w:rsidP="00963905">
      <w:pPr>
        <w:ind w:left="720"/>
        <w:rPr>
          <w:rFonts w:ascii="Ebrima" w:hAnsi="Ebrima"/>
          <w:sz w:val="24"/>
          <w:szCs w:val="24"/>
        </w:rPr>
      </w:pPr>
      <w:r>
        <w:rPr>
          <w:rFonts w:ascii="Ebrima" w:hAnsi="Ebrima"/>
          <w:sz w:val="24"/>
          <w:szCs w:val="24"/>
        </w:rPr>
        <w:t>Who:</w:t>
      </w:r>
    </w:p>
    <w:p w14:paraId="6773E32E" w14:textId="56F8DC7A" w:rsidR="00963905" w:rsidRDefault="00963905" w:rsidP="00963905">
      <w:pPr>
        <w:ind w:left="720"/>
        <w:rPr>
          <w:rFonts w:ascii="Ebrima" w:hAnsi="Ebrima"/>
          <w:sz w:val="24"/>
          <w:szCs w:val="24"/>
        </w:rPr>
      </w:pPr>
      <w:r>
        <w:rPr>
          <w:rFonts w:ascii="Ebrima" w:hAnsi="Ebrima"/>
          <w:sz w:val="24"/>
          <w:szCs w:val="24"/>
        </w:rPr>
        <w:t>What:</w:t>
      </w:r>
    </w:p>
    <w:p w14:paraId="242F0997" w14:textId="13A7561B" w:rsidR="00963905" w:rsidRDefault="00963905" w:rsidP="00963905">
      <w:pPr>
        <w:ind w:left="720"/>
        <w:rPr>
          <w:rFonts w:ascii="Ebrima" w:hAnsi="Ebrima"/>
          <w:sz w:val="24"/>
          <w:szCs w:val="24"/>
        </w:rPr>
      </w:pPr>
      <w:r>
        <w:rPr>
          <w:rFonts w:ascii="Ebrima" w:hAnsi="Ebrima"/>
          <w:sz w:val="24"/>
          <w:szCs w:val="24"/>
        </w:rPr>
        <w:t>Where (was he separated from):</w:t>
      </w:r>
    </w:p>
    <w:p w14:paraId="159EFE69" w14:textId="481614D5" w:rsidR="00963905" w:rsidRDefault="00963905" w:rsidP="00963905">
      <w:pPr>
        <w:ind w:left="720"/>
        <w:rPr>
          <w:rFonts w:ascii="Ebrima" w:hAnsi="Ebrima"/>
          <w:sz w:val="24"/>
          <w:szCs w:val="24"/>
        </w:rPr>
      </w:pPr>
      <w:r>
        <w:rPr>
          <w:rFonts w:ascii="Ebrima" w:hAnsi="Ebrima"/>
          <w:sz w:val="24"/>
          <w:szCs w:val="24"/>
        </w:rPr>
        <w:t>Why:</w:t>
      </w:r>
    </w:p>
    <w:p w14:paraId="29D151D7" w14:textId="5E3D61CC" w:rsidR="00B709D7" w:rsidRDefault="00B709D7" w:rsidP="00B709D7">
      <w:pPr>
        <w:rPr>
          <w:rFonts w:ascii="Ebrima" w:hAnsi="Ebrima"/>
          <w:sz w:val="24"/>
          <w:szCs w:val="24"/>
        </w:rPr>
      </w:pPr>
    </w:p>
    <w:p w14:paraId="73DDADE4" w14:textId="77777777" w:rsidR="00B709D7" w:rsidRDefault="00B709D7" w:rsidP="00B709D7">
      <w:pPr>
        <w:rPr>
          <w:rFonts w:ascii="Ebrima" w:hAnsi="Ebrima"/>
          <w:sz w:val="24"/>
          <w:szCs w:val="24"/>
        </w:rPr>
      </w:pPr>
    </w:p>
    <w:p w14:paraId="19981971" w14:textId="3FBF529E" w:rsidR="009B47D8" w:rsidRDefault="00EC2554" w:rsidP="007E4C02">
      <w:pPr>
        <w:numPr>
          <w:ilvl w:val="0"/>
          <w:numId w:val="1"/>
        </w:numPr>
        <w:rPr>
          <w:rFonts w:ascii="Ebrima" w:hAnsi="Ebrima"/>
          <w:sz w:val="24"/>
          <w:szCs w:val="24"/>
        </w:rPr>
      </w:pPr>
      <w:r>
        <w:rPr>
          <w:rFonts w:ascii="Ebrima" w:hAnsi="Ebrima"/>
          <w:sz w:val="24"/>
          <w:szCs w:val="24"/>
        </w:rPr>
        <w:t xml:space="preserve">Paul </w:t>
      </w:r>
      <w:r w:rsidR="00005161">
        <w:rPr>
          <w:rFonts w:ascii="Ebrima" w:hAnsi="Ebrima"/>
          <w:sz w:val="24"/>
          <w:szCs w:val="24"/>
        </w:rPr>
        <w:t>says in Verse 16b that he did not confer with something.  What was it?  What might be another word for that term?</w:t>
      </w:r>
    </w:p>
    <w:p w14:paraId="7B14D0A0" w14:textId="77777777" w:rsidR="00A16B46" w:rsidRDefault="00A16B46" w:rsidP="00A16B46">
      <w:pPr>
        <w:ind w:left="720"/>
        <w:rPr>
          <w:rFonts w:ascii="Ebrima" w:hAnsi="Ebrima"/>
          <w:sz w:val="24"/>
          <w:szCs w:val="24"/>
        </w:rPr>
      </w:pPr>
    </w:p>
    <w:p w14:paraId="68947C63" w14:textId="77777777" w:rsidR="00A16B46" w:rsidRDefault="00A16B46" w:rsidP="00A16B46">
      <w:pPr>
        <w:ind w:left="720"/>
        <w:rPr>
          <w:rFonts w:ascii="Ebrima" w:hAnsi="Ebrima"/>
          <w:sz w:val="24"/>
          <w:szCs w:val="24"/>
        </w:rPr>
      </w:pPr>
    </w:p>
    <w:p w14:paraId="2374E252" w14:textId="0EBE2F87" w:rsidR="00EC2554" w:rsidRDefault="00B709D7" w:rsidP="007E4C02">
      <w:pPr>
        <w:numPr>
          <w:ilvl w:val="0"/>
          <w:numId w:val="1"/>
        </w:numPr>
        <w:rPr>
          <w:rFonts w:ascii="Ebrima" w:hAnsi="Ebrima"/>
          <w:sz w:val="24"/>
          <w:szCs w:val="24"/>
        </w:rPr>
      </w:pPr>
      <w:r>
        <w:rPr>
          <w:rFonts w:ascii="Ebrima" w:hAnsi="Ebrima"/>
          <w:sz w:val="24"/>
          <w:szCs w:val="24"/>
        </w:rPr>
        <w:t>How much time passed from Verse 17 to 18</w:t>
      </w:r>
      <w:r w:rsidR="00EC2554">
        <w:rPr>
          <w:rFonts w:ascii="Ebrima" w:hAnsi="Ebrima"/>
          <w:sz w:val="24"/>
          <w:szCs w:val="24"/>
        </w:rPr>
        <w:t>?</w:t>
      </w:r>
      <w:r>
        <w:rPr>
          <w:rFonts w:ascii="Ebrima" w:hAnsi="Ebrima"/>
          <w:sz w:val="24"/>
          <w:szCs w:val="24"/>
        </w:rPr>
        <w:t xml:space="preserve">  How long did Paul stay with the apostle Peter?  Who else did he mention?</w:t>
      </w:r>
    </w:p>
    <w:p w14:paraId="09E1EF8B" w14:textId="77777777" w:rsidR="00A16B46" w:rsidRPr="00EC2554" w:rsidRDefault="00A16B46" w:rsidP="00EC2554">
      <w:pPr>
        <w:ind w:left="720"/>
        <w:rPr>
          <w:rFonts w:ascii="Ebrima" w:hAnsi="Ebrima"/>
          <w:sz w:val="24"/>
          <w:szCs w:val="24"/>
        </w:rPr>
      </w:pPr>
    </w:p>
    <w:p w14:paraId="3BAF70A0" w14:textId="77777777" w:rsidR="009B47D8" w:rsidRPr="008119D6" w:rsidRDefault="009B47D8" w:rsidP="00EC2554">
      <w:pPr>
        <w:spacing w:after="40"/>
        <w:ind w:left="360"/>
        <w:rPr>
          <w:rFonts w:ascii="Ebrima" w:hAnsi="Ebrima"/>
          <w:sz w:val="24"/>
          <w:szCs w:val="24"/>
        </w:rPr>
      </w:pPr>
      <w:r>
        <w:rPr>
          <w:rFonts w:ascii="Ebrima" w:hAnsi="Ebrima"/>
          <w:sz w:val="24"/>
          <w:szCs w:val="24"/>
        </w:rPr>
        <w:tab/>
      </w:r>
    </w:p>
    <w:p w14:paraId="54808EC1" w14:textId="77777777" w:rsidR="00606EA2" w:rsidRDefault="00606EA2" w:rsidP="00044B78">
      <w:pPr>
        <w:jc w:val="center"/>
        <w:rPr>
          <w:rFonts w:ascii="Ebrima" w:hAnsi="Ebrima"/>
          <w:b/>
          <w:bCs/>
          <w:sz w:val="28"/>
          <w:szCs w:val="28"/>
        </w:rPr>
      </w:pPr>
    </w:p>
    <w:p w14:paraId="7B26F107" w14:textId="77777777" w:rsidR="00044B78" w:rsidRPr="0036557F" w:rsidRDefault="001B5E22" w:rsidP="00217FF5">
      <w:pPr>
        <w:jc w:val="center"/>
        <w:rPr>
          <w:rFonts w:ascii="Ebrima" w:hAnsi="Ebrima"/>
          <w:sz w:val="28"/>
          <w:szCs w:val="28"/>
        </w:rPr>
      </w:pPr>
      <w:r>
        <w:rPr>
          <w:rFonts w:ascii="Ebrima" w:hAnsi="Ebrima"/>
          <w:b/>
          <w:bCs/>
          <w:sz w:val="28"/>
          <w:szCs w:val="28"/>
        </w:rPr>
        <w:t>R</w:t>
      </w:r>
      <w:r w:rsidR="00044B78" w:rsidRPr="0036557F">
        <w:rPr>
          <w:rFonts w:ascii="Ebrima" w:hAnsi="Ebrima"/>
          <w:b/>
          <w:bCs/>
          <w:sz w:val="28"/>
          <w:szCs w:val="28"/>
        </w:rPr>
        <w:t>eflections</w:t>
      </w:r>
    </w:p>
    <w:p w14:paraId="46934955" w14:textId="7EFACF69" w:rsidR="00044B78" w:rsidRDefault="00A80A23" w:rsidP="00606EA2">
      <w:pPr>
        <w:rPr>
          <w:rFonts w:ascii="Ebrima" w:hAnsi="Ebrima"/>
          <w:sz w:val="24"/>
          <w:szCs w:val="24"/>
        </w:rPr>
      </w:pPr>
      <w:r>
        <w:rPr>
          <w:rFonts w:ascii="Ebrima" w:hAnsi="Ebrima"/>
          <w:sz w:val="24"/>
          <w:szCs w:val="24"/>
        </w:rPr>
        <w:t xml:space="preserve">The Book of Galatians, as we learned last week, has a purpose to declare the true Gospel of Grace found in Christ to the new believers who were struggling with false teachings/teachers.  </w:t>
      </w:r>
    </w:p>
    <w:p w14:paraId="0F060251" w14:textId="77777777" w:rsidR="00A80A23" w:rsidRDefault="00A80A23" w:rsidP="00A80A23">
      <w:pPr>
        <w:rPr>
          <w:rFonts w:ascii="Ebrima" w:hAnsi="Ebrima"/>
          <w:sz w:val="24"/>
          <w:szCs w:val="24"/>
        </w:rPr>
      </w:pPr>
      <w:r>
        <w:rPr>
          <w:rFonts w:ascii="Ebrima" w:hAnsi="Ebrima"/>
          <w:sz w:val="24"/>
          <w:szCs w:val="24"/>
        </w:rPr>
        <w:t>One Bible comments this:</w:t>
      </w:r>
    </w:p>
    <w:p w14:paraId="19FB6BDC" w14:textId="15162E97" w:rsidR="00A80A23" w:rsidRPr="00A80A23" w:rsidRDefault="00A80A23" w:rsidP="00A80A23">
      <w:pPr>
        <w:rPr>
          <w:rFonts w:ascii="Ebrima" w:hAnsi="Ebrima"/>
          <w:i/>
          <w:iCs/>
          <w:sz w:val="24"/>
          <w:szCs w:val="24"/>
        </w:rPr>
      </w:pPr>
      <w:r w:rsidRPr="00A80A23">
        <w:rPr>
          <w:rFonts w:ascii="Ebrima" w:hAnsi="Ebrima"/>
          <w:i/>
          <w:iCs/>
          <w:sz w:val="24"/>
          <w:szCs w:val="24"/>
        </w:rPr>
        <w:t>These were false teachers known as Judaizers who “came into the region and insisted the new converts had to add Jewish law-keeping to their faith in Christ for God to accept them.”</w:t>
      </w:r>
      <w:r w:rsidRPr="00A80A23">
        <w:rPr>
          <w:rFonts w:ascii="Ebrima" w:hAnsi="Ebrima"/>
          <w:i/>
          <w:iCs/>
          <w:sz w:val="24"/>
          <w:szCs w:val="24"/>
          <w:vertAlign w:val="superscript"/>
        </w:rPr>
        <w:endnoteReference w:id="2"/>
      </w:r>
    </w:p>
    <w:p w14:paraId="76F3E6BA" w14:textId="6275A8D6" w:rsidR="00A80A23" w:rsidRDefault="00A80A23" w:rsidP="00606EA2">
      <w:pPr>
        <w:rPr>
          <w:rFonts w:ascii="Ebrima" w:hAnsi="Ebrima"/>
          <w:sz w:val="24"/>
          <w:szCs w:val="24"/>
        </w:rPr>
      </w:pPr>
      <w:r>
        <w:rPr>
          <w:rFonts w:ascii="Ebrima" w:hAnsi="Ebrima"/>
          <w:sz w:val="24"/>
          <w:szCs w:val="24"/>
        </w:rPr>
        <w:t>Adding to the pure gift of the Gospel can take on many different forms.  Practically speaking, we can make up “to-do’s” in our minds or follow someone else’s “to-do’s” in order to try to make ourselves “more” acceptable to God.  This is not grace.  Grace says that God came to us in our sinful state and saved us as we are.  No works or religion or can alter that.</w:t>
      </w:r>
    </w:p>
    <w:p w14:paraId="56DB09D5" w14:textId="3900888D" w:rsidR="00A80A23" w:rsidRDefault="00A80A23" w:rsidP="00606EA2">
      <w:pPr>
        <w:rPr>
          <w:rFonts w:ascii="Ebrima" w:hAnsi="Ebrima"/>
          <w:sz w:val="24"/>
          <w:szCs w:val="24"/>
        </w:rPr>
      </w:pPr>
      <w:r>
        <w:rPr>
          <w:rFonts w:ascii="Ebrima" w:hAnsi="Ebrima"/>
          <w:sz w:val="24"/>
          <w:szCs w:val="24"/>
        </w:rPr>
        <w:t>We will continue to grow in our understanding of grace as we study this epistle.  God will transform our hearts and help us to be women who are truly living out the Gospel of Grace.</w:t>
      </w:r>
    </w:p>
    <w:p w14:paraId="64834C82" w14:textId="13A84D3D" w:rsidR="00A80A23" w:rsidRDefault="009435E3" w:rsidP="00606EA2">
      <w:pPr>
        <w:rPr>
          <w:rFonts w:ascii="Ebrima" w:hAnsi="Ebrima"/>
          <w:sz w:val="24"/>
          <w:szCs w:val="24"/>
        </w:rPr>
      </w:pPr>
      <w:r>
        <w:rPr>
          <w:rFonts w:ascii="Ebrima" w:hAnsi="Ebrima"/>
          <w:sz w:val="24"/>
          <w:szCs w:val="24"/>
        </w:rPr>
        <w:t xml:space="preserve">For now, consider any “works-based” ideas you might have in your belief system.  Write them down and pray that God would free you from them by His amazing grace.  Record any other thoughts you have </w:t>
      </w:r>
      <w:proofErr w:type="gramStart"/>
      <w:r>
        <w:rPr>
          <w:rFonts w:ascii="Ebrima" w:hAnsi="Ebrima"/>
          <w:sz w:val="24"/>
          <w:szCs w:val="24"/>
        </w:rPr>
        <w:t>at this time</w:t>
      </w:r>
      <w:proofErr w:type="gramEnd"/>
      <w:r>
        <w:rPr>
          <w:rFonts w:ascii="Ebrima" w:hAnsi="Ebrima"/>
          <w:sz w:val="24"/>
          <w:szCs w:val="24"/>
        </w:rPr>
        <w:t>.</w:t>
      </w:r>
    </w:p>
    <w:p w14:paraId="3AA7E53E" w14:textId="56124B52" w:rsidR="009435E3" w:rsidRDefault="009435E3" w:rsidP="00606EA2">
      <w:pPr>
        <w:rPr>
          <w:rFonts w:ascii="Ebrima" w:hAnsi="Ebrima"/>
          <w:sz w:val="24"/>
          <w:szCs w:val="24"/>
        </w:rPr>
      </w:pPr>
    </w:p>
    <w:p w14:paraId="16E073CA" w14:textId="3BC6CE8C" w:rsidR="009435E3" w:rsidRDefault="009435E3" w:rsidP="00606EA2">
      <w:pPr>
        <w:rPr>
          <w:rFonts w:ascii="Ebrima" w:hAnsi="Ebrima"/>
          <w:sz w:val="24"/>
          <w:szCs w:val="24"/>
        </w:rPr>
      </w:pPr>
    </w:p>
    <w:p w14:paraId="54EE933F" w14:textId="5F93AF2D" w:rsidR="009435E3" w:rsidRDefault="009435E3" w:rsidP="00606EA2">
      <w:pPr>
        <w:rPr>
          <w:rFonts w:ascii="Ebrima" w:hAnsi="Ebrima"/>
          <w:sz w:val="24"/>
          <w:szCs w:val="24"/>
        </w:rPr>
      </w:pPr>
    </w:p>
    <w:p w14:paraId="3FB442A4" w14:textId="016D59A2" w:rsidR="009435E3" w:rsidRDefault="009435E3" w:rsidP="00606EA2">
      <w:pPr>
        <w:rPr>
          <w:rFonts w:ascii="Ebrima" w:hAnsi="Ebrima"/>
          <w:sz w:val="24"/>
          <w:szCs w:val="24"/>
        </w:rPr>
      </w:pPr>
    </w:p>
    <w:p w14:paraId="5B145D56" w14:textId="374DA301" w:rsidR="009435E3" w:rsidRDefault="009435E3" w:rsidP="00606EA2">
      <w:pPr>
        <w:rPr>
          <w:rFonts w:ascii="Ebrima" w:hAnsi="Ebrima"/>
          <w:sz w:val="24"/>
          <w:szCs w:val="24"/>
        </w:rPr>
      </w:pPr>
    </w:p>
    <w:p w14:paraId="38733ED9" w14:textId="383ECA5F" w:rsidR="009435E3" w:rsidRDefault="009435E3" w:rsidP="00606EA2">
      <w:pPr>
        <w:rPr>
          <w:rFonts w:ascii="Ebrima" w:hAnsi="Ebrima"/>
          <w:sz w:val="24"/>
          <w:szCs w:val="24"/>
        </w:rPr>
      </w:pPr>
    </w:p>
    <w:p w14:paraId="5BE6798C" w14:textId="33D1E44D" w:rsidR="009435E3" w:rsidRDefault="009435E3" w:rsidP="00606EA2">
      <w:pPr>
        <w:rPr>
          <w:rFonts w:ascii="Ebrima" w:hAnsi="Ebrima"/>
          <w:sz w:val="24"/>
          <w:szCs w:val="24"/>
        </w:rPr>
      </w:pPr>
    </w:p>
    <w:p w14:paraId="16301BCB" w14:textId="4EA6E89A" w:rsidR="009435E3" w:rsidRDefault="009435E3" w:rsidP="00606EA2">
      <w:pPr>
        <w:rPr>
          <w:rFonts w:ascii="Ebrima" w:hAnsi="Ebrima"/>
          <w:sz w:val="24"/>
          <w:szCs w:val="24"/>
        </w:rPr>
      </w:pPr>
    </w:p>
    <w:p w14:paraId="74363C13" w14:textId="5FABA6D4" w:rsidR="009435E3" w:rsidRDefault="009435E3" w:rsidP="00606EA2">
      <w:pPr>
        <w:rPr>
          <w:rFonts w:ascii="Ebrima" w:hAnsi="Ebrima"/>
          <w:sz w:val="24"/>
          <w:szCs w:val="24"/>
        </w:rPr>
      </w:pPr>
    </w:p>
    <w:p w14:paraId="572BEBA8" w14:textId="4AFC614D" w:rsidR="009435E3" w:rsidRDefault="009435E3" w:rsidP="00606EA2">
      <w:pPr>
        <w:rPr>
          <w:rFonts w:ascii="Ebrima" w:hAnsi="Ebrima"/>
          <w:sz w:val="24"/>
          <w:szCs w:val="24"/>
        </w:rPr>
      </w:pPr>
    </w:p>
    <w:p w14:paraId="4F2D9592" w14:textId="22CFF0A3" w:rsidR="009435E3" w:rsidRDefault="009435E3" w:rsidP="00606EA2">
      <w:pPr>
        <w:rPr>
          <w:rFonts w:ascii="Ebrima" w:hAnsi="Ebrima"/>
          <w:sz w:val="24"/>
          <w:szCs w:val="24"/>
        </w:rPr>
      </w:pPr>
    </w:p>
    <w:p w14:paraId="1E4F5497" w14:textId="646CE13F" w:rsidR="009435E3" w:rsidRDefault="009435E3" w:rsidP="00606EA2">
      <w:pPr>
        <w:rPr>
          <w:rFonts w:ascii="Ebrima" w:hAnsi="Ebrima"/>
          <w:sz w:val="24"/>
          <w:szCs w:val="24"/>
        </w:rPr>
      </w:pPr>
    </w:p>
    <w:p w14:paraId="400A1729" w14:textId="5E276199" w:rsidR="009435E3" w:rsidRDefault="009435E3" w:rsidP="00606EA2">
      <w:pPr>
        <w:rPr>
          <w:rFonts w:ascii="Ebrima" w:hAnsi="Ebrima"/>
          <w:sz w:val="24"/>
          <w:szCs w:val="24"/>
        </w:rPr>
      </w:pPr>
    </w:p>
    <w:p w14:paraId="27D82564" w14:textId="2A1F3C01" w:rsidR="009435E3" w:rsidRDefault="009435E3" w:rsidP="00606EA2">
      <w:pPr>
        <w:rPr>
          <w:rFonts w:ascii="Ebrima" w:hAnsi="Ebrima"/>
          <w:sz w:val="24"/>
          <w:szCs w:val="24"/>
        </w:rPr>
      </w:pPr>
    </w:p>
    <w:p w14:paraId="0B4DC191" w14:textId="41078AED" w:rsidR="009435E3" w:rsidRDefault="009435E3" w:rsidP="00606EA2">
      <w:pPr>
        <w:rPr>
          <w:rFonts w:ascii="Ebrima" w:hAnsi="Ebrima"/>
          <w:sz w:val="24"/>
          <w:szCs w:val="24"/>
        </w:rPr>
      </w:pPr>
    </w:p>
    <w:p w14:paraId="5969893A" w14:textId="40C25BD3" w:rsidR="009435E3" w:rsidRDefault="009435E3" w:rsidP="00606EA2">
      <w:pPr>
        <w:rPr>
          <w:rFonts w:ascii="Ebrima" w:hAnsi="Ebrima"/>
          <w:sz w:val="24"/>
          <w:szCs w:val="24"/>
        </w:rPr>
      </w:pPr>
    </w:p>
    <w:p w14:paraId="7B497AC0" w14:textId="4CF7146E" w:rsidR="009435E3" w:rsidRDefault="009435E3" w:rsidP="00606EA2">
      <w:pPr>
        <w:rPr>
          <w:rFonts w:ascii="Ebrima" w:hAnsi="Ebrima"/>
          <w:sz w:val="24"/>
          <w:szCs w:val="24"/>
        </w:rPr>
      </w:pPr>
    </w:p>
    <w:p w14:paraId="3DD7A364" w14:textId="14A40E98" w:rsidR="009435E3" w:rsidRDefault="009435E3" w:rsidP="00606EA2">
      <w:pPr>
        <w:rPr>
          <w:rFonts w:ascii="Ebrima" w:hAnsi="Ebrima"/>
          <w:sz w:val="24"/>
          <w:szCs w:val="24"/>
        </w:rPr>
      </w:pPr>
    </w:p>
    <w:p w14:paraId="74D099D5" w14:textId="01AA7E90" w:rsidR="009435E3" w:rsidRDefault="009435E3" w:rsidP="00606EA2">
      <w:pPr>
        <w:rPr>
          <w:rFonts w:ascii="Ebrima" w:hAnsi="Ebrima"/>
          <w:sz w:val="24"/>
          <w:szCs w:val="24"/>
        </w:rPr>
      </w:pPr>
    </w:p>
    <w:p w14:paraId="04C6094C" w14:textId="3C5F57D1" w:rsidR="009435E3" w:rsidRDefault="009435E3" w:rsidP="00606EA2">
      <w:pPr>
        <w:rPr>
          <w:rFonts w:ascii="Ebrima" w:hAnsi="Ebrima"/>
          <w:sz w:val="24"/>
          <w:szCs w:val="24"/>
        </w:rPr>
      </w:pPr>
    </w:p>
    <w:p w14:paraId="30B8C808" w14:textId="3BDEA0AA" w:rsidR="009435E3" w:rsidRDefault="009435E3" w:rsidP="00606EA2">
      <w:pPr>
        <w:rPr>
          <w:rFonts w:ascii="Ebrima" w:hAnsi="Ebrima"/>
          <w:sz w:val="24"/>
          <w:szCs w:val="24"/>
        </w:rPr>
      </w:pPr>
    </w:p>
    <w:p w14:paraId="66C677B7" w14:textId="66EB9F24" w:rsidR="009435E3" w:rsidRDefault="009435E3" w:rsidP="00606EA2">
      <w:pPr>
        <w:rPr>
          <w:rFonts w:ascii="Ebrima" w:hAnsi="Ebrima"/>
          <w:sz w:val="24"/>
          <w:szCs w:val="24"/>
        </w:rPr>
      </w:pPr>
    </w:p>
    <w:p w14:paraId="784504FC" w14:textId="0ADD40BF" w:rsidR="009435E3" w:rsidRDefault="009435E3" w:rsidP="00606EA2">
      <w:pPr>
        <w:rPr>
          <w:rFonts w:ascii="Ebrima" w:hAnsi="Ebrima"/>
          <w:sz w:val="24"/>
          <w:szCs w:val="24"/>
        </w:rPr>
      </w:pPr>
    </w:p>
    <w:p w14:paraId="650982FA" w14:textId="77777777" w:rsidR="009435E3" w:rsidRPr="0036557F" w:rsidRDefault="009435E3" w:rsidP="00606EA2">
      <w:pPr>
        <w:rPr>
          <w:rFonts w:ascii="Ebrima" w:hAnsi="Ebrima"/>
          <w:sz w:val="24"/>
          <w:szCs w:val="24"/>
        </w:rPr>
      </w:pPr>
      <w:bookmarkStart w:id="1" w:name="_GoBack"/>
      <w:bookmarkEnd w:id="1"/>
    </w:p>
    <w:p w14:paraId="1B712576" w14:textId="77777777" w:rsidR="00044B78" w:rsidRPr="0036557F" w:rsidRDefault="00044B78">
      <w:pPr>
        <w:rPr>
          <w:rFonts w:ascii="Ebrima" w:hAnsi="Ebrima"/>
        </w:rPr>
      </w:pPr>
    </w:p>
    <w:sectPr w:rsidR="00044B78" w:rsidRPr="0036557F" w:rsidSect="00356BFD">
      <w:headerReference w:type="default" r:id="rId8"/>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E5018" w14:textId="77777777" w:rsidR="00984CBA" w:rsidRDefault="00984CBA" w:rsidP="00815E2B">
      <w:pPr>
        <w:spacing w:after="0" w:line="240" w:lineRule="auto"/>
      </w:pPr>
      <w:r>
        <w:separator/>
      </w:r>
    </w:p>
  </w:endnote>
  <w:endnote w:type="continuationSeparator" w:id="0">
    <w:p w14:paraId="6E91D5D0" w14:textId="77777777" w:rsidR="00984CBA" w:rsidRDefault="00984CBA" w:rsidP="00815E2B">
      <w:pPr>
        <w:spacing w:after="0" w:line="240" w:lineRule="auto"/>
      </w:pPr>
      <w:r>
        <w:continuationSeparator/>
      </w:r>
    </w:p>
  </w:endnote>
  <w:endnote w:id="1">
    <w:p w14:paraId="2CD6AEAC" w14:textId="1D99764B" w:rsidR="00B709D7" w:rsidRDefault="00B709D7">
      <w:pPr>
        <w:pStyle w:val="EndnoteText"/>
      </w:pPr>
      <w:r>
        <w:rPr>
          <w:rStyle w:val="EndnoteReference"/>
        </w:rPr>
        <w:endnoteRef/>
      </w:r>
      <w:r>
        <w:t xml:space="preserve"> </w:t>
      </w:r>
      <w:hyperlink r:id="rId1" w:history="1">
        <w:r>
          <w:rPr>
            <w:rStyle w:val="Hyperlink"/>
          </w:rPr>
          <w:t>https://www.gotquestions.org/Bible-confidence.html</w:t>
        </w:r>
      </w:hyperlink>
    </w:p>
  </w:endnote>
  <w:endnote w:id="2">
    <w:p w14:paraId="5D659782" w14:textId="77777777" w:rsidR="00A80A23" w:rsidRDefault="00A80A23" w:rsidP="00A80A23">
      <w:pPr>
        <w:pStyle w:val="EndnoteText"/>
      </w:pPr>
      <w:r>
        <w:rPr>
          <w:rStyle w:val="EndnoteReference"/>
        </w:rPr>
        <w:endnoteRef/>
      </w:r>
      <w:r>
        <w:t xml:space="preserve"> </w:t>
      </w:r>
      <w:proofErr w:type="spellStart"/>
      <w:r>
        <w:t>FamilyLife</w:t>
      </w:r>
      <w:proofErr w:type="spellEnd"/>
      <w:r>
        <w:t xml:space="preserve"> Marriage Bible </w:t>
      </w:r>
      <w:proofErr w:type="spellStart"/>
      <w:r>
        <w:t>pg</w:t>
      </w:r>
      <w:proofErr w:type="spellEnd"/>
      <w:r>
        <w:t xml:space="preserve"> 1454</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Trebuchet MS">
    <w:panose1 w:val="020B0603020202020204"/>
    <w:charset w:val="00"/>
    <w:family w:val="swiss"/>
    <w:pitch w:val="variable"/>
    <w:sig w:usb0="00000687" w:usb1="00000000" w:usb2="00000000" w:usb3="00000000" w:csb0="0000009F"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98299" w14:textId="77777777" w:rsidR="00984CBA" w:rsidRDefault="00984CBA" w:rsidP="00815E2B">
      <w:pPr>
        <w:spacing w:after="0" w:line="240" w:lineRule="auto"/>
      </w:pPr>
      <w:r>
        <w:separator/>
      </w:r>
    </w:p>
  </w:footnote>
  <w:footnote w:type="continuationSeparator" w:id="0">
    <w:p w14:paraId="3525155F" w14:textId="77777777" w:rsidR="00984CBA" w:rsidRDefault="00984CBA"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3F365" w14:textId="08D357B0"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52255C">
      <w:rPr>
        <w:rFonts w:ascii="Ebrima" w:hAnsi="Ebrima" w:cstheme="minorHAnsi"/>
        <w:b/>
        <w:bCs/>
        <w:sz w:val="24"/>
        <w:szCs w:val="24"/>
      </w:rPr>
      <w:t>by Grace</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52255C">
      <w:rPr>
        <w:rFonts w:ascii="Vladimir Script" w:hAnsi="Vladimir Script"/>
        <w:b/>
        <w:bCs/>
        <w:sz w:val="40"/>
        <w:szCs w:val="40"/>
      </w:rPr>
      <w:t>Galatians</w:t>
    </w:r>
    <w:r w:rsidRPr="0052255C">
      <w:rPr>
        <w:rFonts w:ascii="Vladimir Script" w:hAnsi="Vladimir Script"/>
        <w:b/>
        <w:bCs/>
        <w:sz w:val="40"/>
        <w:szCs w:val="40"/>
      </w:rPr>
      <w:t xml:space="preserve"> 1: 1</w:t>
    </w:r>
    <w:r w:rsidR="00872FE4">
      <w:rPr>
        <w:rFonts w:ascii="Vladimir Script" w:hAnsi="Vladimir Script"/>
        <w:b/>
        <w:bCs/>
        <w:sz w:val="40"/>
        <w:szCs w:val="40"/>
      </w:rPr>
      <w:t>1</w:t>
    </w:r>
    <w:r w:rsidRPr="0052255C">
      <w:rPr>
        <w:rFonts w:ascii="Vladimir Script" w:hAnsi="Vladimir Script"/>
        <w:b/>
        <w:bCs/>
        <w:sz w:val="40"/>
        <w:szCs w:val="40"/>
      </w:rPr>
      <w:t>-</w:t>
    </w:r>
    <w:r w:rsidR="00872FE4">
      <w:rPr>
        <w:rFonts w:ascii="Vladimir Script" w:hAnsi="Vladimir Script"/>
        <w:b/>
        <w:bCs/>
        <w:sz w:val="40"/>
        <w:szCs w:val="40"/>
      </w:rPr>
      <w:t>24</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872FE4">
      <w:rPr>
        <w:rFonts w:ascii="Ebrima" w:hAnsi="Ebrima" w:cstheme="minorHAnsi"/>
        <w:b/>
        <w:bCs/>
        <w:sz w:val="24"/>
        <w:szCs w:val="24"/>
      </w:rPr>
      <w:t>2</w:t>
    </w:r>
  </w:p>
  <w:p w14:paraId="60AD63F9"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E44E0374"/>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5161"/>
    <w:rsid w:val="00017AAF"/>
    <w:rsid w:val="0003403C"/>
    <w:rsid w:val="00040D74"/>
    <w:rsid w:val="00044B78"/>
    <w:rsid w:val="00067670"/>
    <w:rsid w:val="00106581"/>
    <w:rsid w:val="001210D6"/>
    <w:rsid w:val="00184F4B"/>
    <w:rsid w:val="00187A85"/>
    <w:rsid w:val="001B5E22"/>
    <w:rsid w:val="001E31FA"/>
    <w:rsid w:val="00210BCB"/>
    <w:rsid w:val="00217FF5"/>
    <w:rsid w:val="00240E31"/>
    <w:rsid w:val="00262C84"/>
    <w:rsid w:val="002A66A6"/>
    <w:rsid w:val="002E409D"/>
    <w:rsid w:val="002E7EE9"/>
    <w:rsid w:val="00314E49"/>
    <w:rsid w:val="00356BFD"/>
    <w:rsid w:val="0036557F"/>
    <w:rsid w:val="003C0F85"/>
    <w:rsid w:val="003D3121"/>
    <w:rsid w:val="003E1A52"/>
    <w:rsid w:val="004425B8"/>
    <w:rsid w:val="00494B5F"/>
    <w:rsid w:val="004A441B"/>
    <w:rsid w:val="004E3ED2"/>
    <w:rsid w:val="004F3750"/>
    <w:rsid w:val="004F7D2D"/>
    <w:rsid w:val="0052255C"/>
    <w:rsid w:val="00564C30"/>
    <w:rsid w:val="005A449F"/>
    <w:rsid w:val="005C3267"/>
    <w:rsid w:val="00606EA2"/>
    <w:rsid w:val="00672BC9"/>
    <w:rsid w:val="006950FA"/>
    <w:rsid w:val="006B082E"/>
    <w:rsid w:val="006E4C39"/>
    <w:rsid w:val="007040DE"/>
    <w:rsid w:val="00755FA4"/>
    <w:rsid w:val="007F2FED"/>
    <w:rsid w:val="008119D6"/>
    <w:rsid w:val="00815E2B"/>
    <w:rsid w:val="008344F0"/>
    <w:rsid w:val="00872FE4"/>
    <w:rsid w:val="008C32BB"/>
    <w:rsid w:val="00905F92"/>
    <w:rsid w:val="00911B5F"/>
    <w:rsid w:val="009435E3"/>
    <w:rsid w:val="009531C2"/>
    <w:rsid w:val="00955A13"/>
    <w:rsid w:val="00963905"/>
    <w:rsid w:val="00984CBA"/>
    <w:rsid w:val="00992708"/>
    <w:rsid w:val="009B47D8"/>
    <w:rsid w:val="00A16B46"/>
    <w:rsid w:val="00A32061"/>
    <w:rsid w:val="00A3677A"/>
    <w:rsid w:val="00A66636"/>
    <w:rsid w:val="00A80A23"/>
    <w:rsid w:val="00B021A3"/>
    <w:rsid w:val="00B42B47"/>
    <w:rsid w:val="00B709D7"/>
    <w:rsid w:val="00B73C73"/>
    <w:rsid w:val="00BD4E58"/>
    <w:rsid w:val="00BE0EEB"/>
    <w:rsid w:val="00C11482"/>
    <w:rsid w:val="00C76649"/>
    <w:rsid w:val="00CA3EAE"/>
    <w:rsid w:val="00DF6C1B"/>
    <w:rsid w:val="00E02E24"/>
    <w:rsid w:val="00E10780"/>
    <w:rsid w:val="00E45893"/>
    <w:rsid w:val="00EC2554"/>
    <w:rsid w:val="00FB725A"/>
    <w:rsid w:val="00FC0878"/>
    <w:rsid w:val="00FC76C1"/>
    <w:rsid w:val="00FD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62F3E"/>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E1A5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EndnoteText">
    <w:name w:val="endnote text"/>
    <w:basedOn w:val="Normal"/>
    <w:link w:val="EndnoteTextChar"/>
    <w:uiPriority w:val="99"/>
    <w:semiHidden/>
    <w:unhideWhenUsed/>
    <w:rsid w:val="00B709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09D7"/>
    <w:rPr>
      <w:sz w:val="20"/>
      <w:szCs w:val="20"/>
    </w:rPr>
  </w:style>
  <w:style w:type="character" w:styleId="EndnoteReference">
    <w:name w:val="endnote reference"/>
    <w:basedOn w:val="DefaultParagraphFont"/>
    <w:uiPriority w:val="99"/>
    <w:semiHidden/>
    <w:unhideWhenUsed/>
    <w:rsid w:val="00B709D7"/>
    <w:rPr>
      <w:vertAlign w:val="superscript"/>
    </w:rPr>
  </w:style>
  <w:style w:type="character" w:styleId="Hyperlink">
    <w:name w:val="Hyperlink"/>
    <w:basedOn w:val="DefaultParagraphFont"/>
    <w:uiPriority w:val="99"/>
    <w:semiHidden/>
    <w:unhideWhenUsed/>
    <w:rsid w:val="00B709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16986849">
      <w:bodyDiv w:val="1"/>
      <w:marLeft w:val="0"/>
      <w:marRight w:val="0"/>
      <w:marTop w:val="0"/>
      <w:marBottom w:val="0"/>
      <w:divBdr>
        <w:top w:val="none" w:sz="0" w:space="0" w:color="auto"/>
        <w:left w:val="none" w:sz="0" w:space="0" w:color="auto"/>
        <w:bottom w:val="none" w:sz="0" w:space="0" w:color="auto"/>
        <w:right w:val="none" w:sz="0" w:space="0" w:color="auto"/>
      </w:divBdr>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78366243">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www.gotquestions.org/Bible-confidenc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Wha20</b:Tag>
    <b:SourceType>InternetSite</b:SourceType>
    <b:Guid>{B37F0109-EEEE-4EE9-B5FB-7FC2C70DA640}</b:Guid>
    <b:Title>What Does the Bible Aay About Confidence?</b:Title>
    <b:Year>2020</b:Year>
    <b:InternetSiteTitle>Got Questions</b:InternetSiteTitle>
    <b:Month>January</b:Month>
    <b:Day>24</b:Day>
    <b:URL>https://www.gotquestions.org/Bible-confidence.html</b:URL>
    <b:RefOrder>2</b:RefOrder>
  </b:Source>
  <b:Source>
    <b:Tag>Wha201</b:Tag>
    <b:SourceType>InternetSite</b:SourceType>
    <b:Guid>{266FC43A-9CA2-4C6F-809A-43BB950331B2}</b:Guid>
    <b:Title>What Does the Bible Say About Confidence?</b:Title>
    <b:InternetSiteTitle>Got Questions</b:InternetSiteTitle>
    <b:Year>2020</b:Year>
    <b:Month>January</b:Month>
    <b:Day>24</b:Day>
    <b:URL>https://www.gotquestions.org/Bible-confidence.html</b:URL>
    <b:RefOrder>1</b:RefOrder>
  </b:Source>
</b:Sources>
</file>

<file path=customXml/itemProps1.xml><?xml version="1.0" encoding="utf-8"?>
<ds:datastoreItem xmlns:ds="http://schemas.openxmlformats.org/officeDocument/2006/customXml" ds:itemID="{D2A229B3-BBF4-4FCD-9E58-537960BF1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3</Pages>
  <Words>402</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Jamie Hoos</cp:lastModifiedBy>
  <cp:revision>9</cp:revision>
  <dcterms:created xsi:type="dcterms:W3CDTF">2020-01-27T15:11:00Z</dcterms:created>
  <dcterms:modified xsi:type="dcterms:W3CDTF">2020-01-27T17:02:00Z</dcterms:modified>
</cp:coreProperties>
</file>